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94CF7" w14:textId="77777777" w:rsidR="00F4745F" w:rsidRDefault="00F4745F" w:rsidP="00F4745F">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 xml:space="preserve">Workpaper Submission </w:t>
      </w:r>
    </w:p>
    <w:p w14:paraId="4F1A67D0" w14:textId="77777777" w:rsidR="00F4745F" w:rsidRPr="0009319E" w:rsidRDefault="00F4745F" w:rsidP="00F4745F">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Cover Sheet</w:t>
      </w:r>
    </w:p>
    <w:p w14:paraId="430D665C" w14:textId="77777777" w:rsidR="00F4745F" w:rsidRPr="0009319E" w:rsidRDefault="00F4745F" w:rsidP="00F4745F">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Pr>
          <w:rFonts w:ascii="Garamond" w:eastAsia="Times New Roman" w:hAnsi="Garamond" w:cs="Times New Roman"/>
          <w:sz w:val="24"/>
        </w:rPr>
        <w:t>Deemed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741CC26B" w14:textId="77777777" w:rsidR="00F4745F" w:rsidRPr="0009319E" w:rsidRDefault="00F4745F" w:rsidP="00F4745F">
      <w:pPr>
        <w:tabs>
          <w:tab w:val="left" w:pos="1080"/>
        </w:tabs>
        <w:spacing w:before="120" w:after="120" w:line="240" w:lineRule="auto"/>
        <w:rPr>
          <w:rFonts w:ascii="Garamond" w:eastAsia="Times New Roman" w:hAnsi="Garamond" w:cs="Times New Roman"/>
          <w:sz w:val="24"/>
        </w:rPr>
      </w:pPr>
      <w:bookmarkStart w:id="0"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 xml:space="preserve">This cover sheet should be completed by Program Administrators upon submitting a workpaper. Additional instructions are provided below. </w:t>
      </w:r>
      <w:bookmarkEnd w:id="0"/>
    </w:p>
    <w:p w14:paraId="0E5B6B66" w14:textId="77777777" w:rsidR="00F4745F" w:rsidRPr="0009319E" w:rsidRDefault="00F4745F" w:rsidP="00F4745F">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F4745F" w:rsidRPr="0009319E" w14:paraId="33696DD0" w14:textId="77777777" w:rsidTr="00B604D2">
        <w:trPr>
          <w:cantSplit/>
          <w:trHeight w:val="350"/>
          <w:jc w:val="center"/>
        </w:trPr>
        <w:tc>
          <w:tcPr>
            <w:tcW w:w="1975" w:type="dxa"/>
            <w:shd w:val="clear" w:color="auto" w:fill="D9D9D9"/>
            <w:vAlign w:val="bottom"/>
          </w:tcPr>
          <w:p w14:paraId="6433EA84" w14:textId="77777777" w:rsidR="00F4745F" w:rsidRPr="0009319E" w:rsidRDefault="00F4745F" w:rsidP="00B604D2">
            <w:pPr>
              <w:spacing w:before="60" w:after="40"/>
              <w:rPr>
                <w:rFonts w:ascii="Garamond" w:hAnsi="Garamond"/>
                <w:sz w:val="24"/>
              </w:rPr>
            </w:pPr>
            <w:r w:rsidRPr="0009319E">
              <w:rPr>
                <w:rFonts w:ascii="Garamond" w:hAnsi="Garamond"/>
                <w:b/>
                <w:sz w:val="24"/>
              </w:rPr>
              <w:t>Parameter</w:t>
            </w:r>
          </w:p>
        </w:tc>
        <w:tc>
          <w:tcPr>
            <w:tcW w:w="3510" w:type="dxa"/>
            <w:shd w:val="clear" w:color="auto" w:fill="D9D9D9"/>
            <w:vAlign w:val="bottom"/>
          </w:tcPr>
          <w:p w14:paraId="36B8A837" w14:textId="77777777" w:rsidR="00F4745F" w:rsidRPr="0009319E" w:rsidRDefault="00F4745F" w:rsidP="00B604D2">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vAlign w:val="bottom"/>
          </w:tcPr>
          <w:p w14:paraId="651A0CC9" w14:textId="77777777" w:rsidR="00F4745F" w:rsidRPr="0009319E" w:rsidRDefault="00F4745F" w:rsidP="00B604D2">
            <w:pPr>
              <w:spacing w:before="60" w:after="40"/>
              <w:rPr>
                <w:rFonts w:ascii="Garamond" w:hAnsi="Garamond"/>
                <w:sz w:val="24"/>
              </w:rPr>
            </w:pPr>
            <w:r w:rsidRPr="0009319E">
              <w:rPr>
                <w:rFonts w:ascii="Garamond" w:hAnsi="Garamond"/>
                <w:b/>
                <w:sz w:val="24"/>
              </w:rPr>
              <w:t>PA Entry</w:t>
            </w:r>
          </w:p>
        </w:tc>
      </w:tr>
      <w:tr w:rsidR="00F4745F" w:rsidRPr="0009319E" w14:paraId="634AF04D" w14:textId="77777777" w:rsidTr="00B604D2">
        <w:trPr>
          <w:cantSplit/>
          <w:trHeight w:val="584"/>
          <w:jc w:val="center"/>
        </w:trPr>
        <w:tc>
          <w:tcPr>
            <w:tcW w:w="1975" w:type="dxa"/>
          </w:tcPr>
          <w:p w14:paraId="6EA68287" w14:textId="77777777" w:rsidR="00F4745F" w:rsidRPr="0009319E" w:rsidRDefault="00F4745F" w:rsidP="00B604D2">
            <w:pPr>
              <w:spacing w:before="120" w:after="120"/>
              <w:rPr>
                <w:rFonts w:ascii="Garamond" w:hAnsi="Garamond"/>
                <w:b/>
                <w:bCs/>
                <w:sz w:val="24"/>
              </w:rPr>
            </w:pPr>
            <w:r w:rsidRPr="0009319E">
              <w:rPr>
                <w:rFonts w:ascii="Garamond" w:hAnsi="Garamond"/>
                <w:b/>
                <w:bCs/>
                <w:sz w:val="24"/>
              </w:rPr>
              <w:t>PA</w:t>
            </w:r>
          </w:p>
        </w:tc>
        <w:tc>
          <w:tcPr>
            <w:tcW w:w="3510" w:type="dxa"/>
          </w:tcPr>
          <w:p w14:paraId="04EA5734"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D201792" w14:textId="77777777" w:rsidR="00F4745F" w:rsidRPr="0009319E" w:rsidRDefault="00482C88" w:rsidP="00B604D2">
            <w:pPr>
              <w:spacing w:before="120" w:after="120"/>
              <w:rPr>
                <w:rFonts w:ascii="Garamond" w:hAnsi="Garamond"/>
                <w:sz w:val="24"/>
              </w:rPr>
            </w:pPr>
            <w:sdt>
              <w:sdtPr>
                <w:rPr>
                  <w:rFonts w:ascii="Garamond" w:hAnsi="Garamond"/>
                  <w:sz w:val="24"/>
                </w:rPr>
                <w:id w:val="659738758"/>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SCE </w:t>
            </w:r>
            <w:r w:rsidR="00F4745F" w:rsidRPr="0009319E">
              <w:rPr>
                <w:rFonts w:ascii="Garamond" w:hAnsi="Garamond"/>
                <w:sz w:val="24"/>
              </w:rPr>
              <w:br/>
            </w:r>
            <w:sdt>
              <w:sdtPr>
                <w:rPr>
                  <w:rFonts w:ascii="Garamond" w:hAnsi="Garamond"/>
                  <w:sz w:val="24"/>
                </w:rPr>
                <w:id w:val="226584427"/>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PG&amp;E   </w:t>
            </w:r>
          </w:p>
        </w:tc>
        <w:tc>
          <w:tcPr>
            <w:tcW w:w="2425" w:type="dxa"/>
            <w:tcBorders>
              <w:left w:val="nil"/>
            </w:tcBorders>
          </w:tcPr>
          <w:p w14:paraId="4334FFED" w14:textId="7F53BC25" w:rsidR="00F4745F" w:rsidRPr="0009319E" w:rsidRDefault="00482C88" w:rsidP="00B604D2">
            <w:pPr>
              <w:spacing w:before="120" w:after="120"/>
              <w:rPr>
                <w:rFonts w:ascii="Garamond" w:hAnsi="Garamond"/>
                <w:sz w:val="24"/>
              </w:rPr>
            </w:pPr>
            <w:sdt>
              <w:sdtPr>
                <w:rPr>
                  <w:rFonts w:ascii="Garamond" w:hAnsi="Garamond"/>
                  <w:sz w:val="24"/>
                </w:rPr>
                <w:id w:val="-853346855"/>
                <w14:checkbox>
                  <w14:checked w14:val="1"/>
                  <w14:checkedState w14:val="2612" w14:font="MS Gothic"/>
                  <w14:uncheckedState w14:val="2610" w14:font="MS Gothic"/>
                </w14:checkbox>
              </w:sdtPr>
              <w:sdtEndPr/>
              <w:sdtContent>
                <w:r w:rsidR="00867580">
                  <w:rPr>
                    <w:rFonts w:ascii="MS Gothic" w:eastAsia="MS Gothic" w:hAnsi="MS Gothic" w:hint="eastAsia"/>
                    <w:sz w:val="24"/>
                  </w:rPr>
                  <w:t>☒</w:t>
                </w:r>
              </w:sdtContent>
            </w:sdt>
            <w:r w:rsidR="00F4745F" w:rsidRPr="0009319E">
              <w:rPr>
                <w:rFonts w:ascii="Garamond" w:hAnsi="Garamond"/>
                <w:sz w:val="24"/>
              </w:rPr>
              <w:t xml:space="preserve">  SCG</w:t>
            </w:r>
            <w:r w:rsidR="00F4745F"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SDG&amp;E</w:t>
            </w:r>
          </w:p>
        </w:tc>
      </w:tr>
      <w:tr w:rsidR="00F4745F" w:rsidRPr="0009319E" w14:paraId="3475DEDF" w14:textId="77777777" w:rsidTr="00B604D2">
        <w:trPr>
          <w:cantSplit/>
          <w:trHeight w:val="405"/>
          <w:jc w:val="center"/>
        </w:trPr>
        <w:tc>
          <w:tcPr>
            <w:tcW w:w="1975" w:type="dxa"/>
          </w:tcPr>
          <w:p w14:paraId="4CF1A592" w14:textId="77777777" w:rsidR="00F4745F" w:rsidRPr="00FD1F05" w:rsidRDefault="00F4745F" w:rsidP="00B604D2">
            <w:pPr>
              <w:spacing w:before="120" w:after="120"/>
              <w:rPr>
                <w:rFonts w:ascii="Garamond" w:hAnsi="Garamond"/>
                <w:b/>
                <w:bCs/>
                <w:sz w:val="24"/>
              </w:rPr>
            </w:pPr>
            <w:r w:rsidRPr="00FD1F05">
              <w:rPr>
                <w:rFonts w:ascii="Garamond" w:hAnsi="Garamond"/>
                <w:b/>
                <w:bCs/>
                <w:sz w:val="24"/>
              </w:rPr>
              <w:t>PA Lead based on Use Category</w:t>
            </w:r>
          </w:p>
        </w:tc>
        <w:tc>
          <w:tcPr>
            <w:tcW w:w="3510" w:type="dxa"/>
          </w:tcPr>
          <w:p w14:paraId="6D69A595" w14:textId="77777777" w:rsidR="00F4745F" w:rsidRPr="00FD1F05" w:rsidRDefault="00F4745F" w:rsidP="00B604D2">
            <w:pPr>
              <w:spacing w:before="120" w:after="120"/>
              <w:rPr>
                <w:rFonts w:ascii="Garamond" w:hAnsi="Garamond"/>
                <w:sz w:val="24"/>
              </w:rPr>
            </w:pPr>
            <w:r w:rsidRPr="00FD1F05">
              <w:rPr>
                <w:rFonts w:ascii="Garamond" w:hAnsi="Garamond"/>
                <w:sz w:val="24"/>
              </w:rPr>
              <w:t>Please check one.</w:t>
            </w:r>
          </w:p>
        </w:tc>
        <w:tc>
          <w:tcPr>
            <w:tcW w:w="3865" w:type="dxa"/>
            <w:gridSpan w:val="2"/>
          </w:tcPr>
          <w:p w14:paraId="09023347" w14:textId="378ED3DD" w:rsidR="00F4745F" w:rsidRPr="00FD1F05" w:rsidRDefault="00482C88" w:rsidP="00B604D2">
            <w:pPr>
              <w:spacing w:before="120" w:after="120"/>
              <w:rPr>
                <w:rFonts w:ascii="Garamond" w:hAnsi="Garamond"/>
                <w:sz w:val="24"/>
              </w:rPr>
            </w:pPr>
            <w:sdt>
              <w:sdtPr>
                <w:rPr>
                  <w:rFonts w:ascii="Garamond" w:hAnsi="Garamond"/>
                  <w:sz w:val="24"/>
                </w:rPr>
                <w:id w:val="1910118836"/>
                <w14:checkbox>
                  <w14:checked w14:val="0"/>
                  <w14:checkedState w14:val="2612" w14:font="MS Gothic"/>
                  <w14:uncheckedState w14:val="2610" w14:font="MS Gothic"/>
                </w14:checkbox>
              </w:sdtPr>
              <w:sdtEndPr/>
              <w:sdtContent>
                <w:r w:rsidR="00F4745F" w:rsidRPr="00FD1F05">
                  <w:rPr>
                    <w:rFonts w:ascii="MS Gothic" w:eastAsia="MS Gothic" w:hAnsi="MS Gothic"/>
                    <w:sz w:val="24"/>
                  </w:rPr>
                  <w:t>☐</w:t>
                </w:r>
              </w:sdtContent>
            </w:sdt>
            <w:r w:rsidR="00F4745F" w:rsidRPr="00FD1F05">
              <w:rPr>
                <w:rFonts w:ascii="Garamond" w:hAnsi="Garamond"/>
                <w:sz w:val="24"/>
              </w:rPr>
              <w:t xml:space="preserve">  SCE           </w:t>
            </w:r>
            <w:sdt>
              <w:sdtPr>
                <w:rPr>
                  <w:rFonts w:ascii="Garamond" w:hAnsi="Garamond"/>
                  <w:sz w:val="24"/>
                </w:rPr>
                <w:id w:val="-952782755"/>
                <w14:checkbox>
                  <w14:checked w14:val="1"/>
                  <w14:checkedState w14:val="2612" w14:font="MS Gothic"/>
                  <w14:uncheckedState w14:val="2610" w14:font="MS Gothic"/>
                </w14:checkbox>
              </w:sdtPr>
              <w:sdtEndPr/>
              <w:sdtContent>
                <w:r w:rsidR="00867580">
                  <w:rPr>
                    <w:rFonts w:ascii="MS Gothic" w:eastAsia="MS Gothic" w:hAnsi="MS Gothic" w:hint="eastAsia"/>
                    <w:sz w:val="24"/>
                  </w:rPr>
                  <w:t>☒</w:t>
                </w:r>
              </w:sdtContent>
            </w:sdt>
            <w:r w:rsidR="00F4745F" w:rsidRPr="00FD1F05">
              <w:rPr>
                <w:rFonts w:ascii="Garamond" w:hAnsi="Garamond"/>
                <w:sz w:val="24"/>
              </w:rPr>
              <w:t xml:space="preserve">  SCG</w:t>
            </w:r>
            <w:r w:rsidR="00F4745F" w:rsidRPr="00FD1F05">
              <w:rPr>
                <w:rFonts w:ascii="Garamond" w:hAnsi="Garamond"/>
                <w:sz w:val="24"/>
              </w:rPr>
              <w:br/>
            </w:r>
            <w:sdt>
              <w:sdtPr>
                <w:rPr>
                  <w:rFonts w:ascii="Garamond" w:hAnsi="Garamond"/>
                  <w:sz w:val="24"/>
                </w:rPr>
                <w:id w:val="1851443386"/>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PG&amp;E        </w:t>
            </w:r>
            <w:sdt>
              <w:sdtPr>
                <w:rPr>
                  <w:rFonts w:ascii="Garamond" w:hAnsi="Garamond"/>
                  <w:sz w:val="24"/>
                </w:rPr>
                <w:id w:val="118386741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SDG&amp;E</w:t>
            </w:r>
          </w:p>
        </w:tc>
      </w:tr>
      <w:tr w:rsidR="00F4745F" w:rsidRPr="0009319E" w14:paraId="792342FB" w14:textId="77777777" w:rsidTr="00B604D2">
        <w:trPr>
          <w:cantSplit/>
          <w:trHeight w:val="405"/>
          <w:jc w:val="center"/>
        </w:trPr>
        <w:tc>
          <w:tcPr>
            <w:tcW w:w="1975" w:type="dxa"/>
          </w:tcPr>
          <w:p w14:paraId="28F3CDB5" w14:textId="77777777" w:rsidR="00F4745F" w:rsidRPr="0009319E" w:rsidRDefault="00F4745F" w:rsidP="00B604D2">
            <w:pPr>
              <w:spacing w:before="120" w:after="120"/>
              <w:rPr>
                <w:rFonts w:ascii="Garamond" w:hAnsi="Garamond"/>
                <w:b/>
                <w:bCs/>
                <w:sz w:val="24"/>
              </w:rPr>
            </w:pPr>
            <w:r w:rsidRPr="0009319E">
              <w:rPr>
                <w:rFonts w:ascii="Garamond" w:hAnsi="Garamond"/>
                <w:b/>
                <w:bCs/>
                <w:sz w:val="24"/>
              </w:rPr>
              <w:t>Contact info</w:t>
            </w:r>
          </w:p>
        </w:tc>
        <w:tc>
          <w:tcPr>
            <w:tcW w:w="3510" w:type="dxa"/>
          </w:tcPr>
          <w:p w14:paraId="2C27512D" w14:textId="77777777" w:rsidR="00F4745F" w:rsidRPr="0009319E" w:rsidRDefault="00F4745F" w:rsidP="00B604D2">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139D6F15" w14:textId="77777777" w:rsidR="006156DF" w:rsidRDefault="006156DF" w:rsidP="006156DF">
            <w:pPr>
              <w:spacing w:before="120" w:after="120"/>
              <w:rPr>
                <w:rFonts w:ascii="Garamond" w:hAnsi="Garamond"/>
                <w:sz w:val="24"/>
              </w:rPr>
            </w:pPr>
            <w:r>
              <w:rPr>
                <w:rFonts w:ascii="Garamond" w:hAnsi="Garamond"/>
                <w:sz w:val="24"/>
              </w:rPr>
              <w:t>Anders Danryd</w:t>
            </w:r>
          </w:p>
          <w:p w14:paraId="19BB2451" w14:textId="77777777" w:rsidR="006156DF" w:rsidRDefault="00482C88" w:rsidP="006156DF">
            <w:pPr>
              <w:spacing w:before="120" w:after="120"/>
              <w:rPr>
                <w:rFonts w:ascii="Garamond" w:hAnsi="Garamond"/>
                <w:sz w:val="24"/>
              </w:rPr>
            </w:pPr>
            <w:hyperlink r:id="rId9" w:history="1">
              <w:r w:rsidR="006156DF">
                <w:rPr>
                  <w:rStyle w:val="Hyperlink"/>
                  <w:rFonts w:ascii="Garamond" w:hAnsi="Garamond"/>
                  <w:sz w:val="24"/>
                </w:rPr>
                <w:t>adanryd@socalgas.com</w:t>
              </w:r>
            </w:hyperlink>
          </w:p>
          <w:p w14:paraId="3B6CE6EE" w14:textId="77777777" w:rsidR="006156DF" w:rsidRDefault="006156DF" w:rsidP="006156DF">
            <w:pPr>
              <w:spacing w:before="120" w:after="120"/>
              <w:rPr>
                <w:rFonts w:ascii="Garamond" w:hAnsi="Garamond"/>
                <w:sz w:val="24"/>
              </w:rPr>
            </w:pPr>
            <w:r>
              <w:rPr>
                <w:rFonts w:ascii="Garamond" w:hAnsi="Garamond"/>
                <w:sz w:val="24"/>
              </w:rPr>
              <w:t>Chan Paek</w:t>
            </w:r>
          </w:p>
          <w:p w14:paraId="7B61FC91" w14:textId="5BE41871" w:rsidR="00F4745F" w:rsidRPr="0009319E" w:rsidRDefault="00482C88" w:rsidP="006156DF">
            <w:pPr>
              <w:spacing w:before="120" w:after="120"/>
              <w:rPr>
                <w:rFonts w:ascii="Garamond" w:hAnsi="Garamond"/>
                <w:sz w:val="24"/>
              </w:rPr>
            </w:pPr>
            <w:hyperlink r:id="rId10" w:history="1">
              <w:r w:rsidR="006156DF">
                <w:rPr>
                  <w:rStyle w:val="Hyperlink"/>
                  <w:rFonts w:ascii="Garamond" w:hAnsi="Garamond"/>
                  <w:sz w:val="24"/>
                </w:rPr>
                <w:t>cpaek@socalgas.com</w:t>
              </w:r>
            </w:hyperlink>
          </w:p>
        </w:tc>
      </w:tr>
    </w:tbl>
    <w:p w14:paraId="58CD7E35" w14:textId="77777777" w:rsidR="00F4745F" w:rsidRPr="0009319E" w:rsidRDefault="00F4745F" w:rsidP="00F4745F">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053" w:type="pct"/>
        <w:tblInd w:w="-5" w:type="dxa"/>
        <w:tblLook w:val="04A0" w:firstRow="1" w:lastRow="0" w:firstColumn="1" w:lastColumn="0" w:noHBand="0" w:noVBand="1"/>
      </w:tblPr>
      <w:tblGrid>
        <w:gridCol w:w="2034"/>
        <w:gridCol w:w="3491"/>
        <w:gridCol w:w="3924"/>
      </w:tblGrid>
      <w:tr w:rsidR="00F4745F" w:rsidRPr="0009319E" w14:paraId="0E275FD2" w14:textId="77777777" w:rsidTr="00B604D2">
        <w:trPr>
          <w:tblHeader/>
        </w:trPr>
        <w:tc>
          <w:tcPr>
            <w:tcW w:w="2313" w:type="dxa"/>
            <w:shd w:val="clear" w:color="auto" w:fill="D9D9D9"/>
            <w:vAlign w:val="bottom"/>
          </w:tcPr>
          <w:p w14:paraId="5E6FAE2A" w14:textId="77777777" w:rsidR="00F4745F" w:rsidRPr="0009319E" w:rsidRDefault="00F4745F" w:rsidP="00B604D2">
            <w:pPr>
              <w:keepNext/>
              <w:spacing w:before="60" w:after="40"/>
              <w:rPr>
                <w:rFonts w:ascii="Garamond" w:hAnsi="Garamond"/>
                <w:b/>
                <w:sz w:val="24"/>
              </w:rPr>
            </w:pPr>
            <w:r w:rsidRPr="0009319E">
              <w:rPr>
                <w:rFonts w:ascii="Garamond" w:hAnsi="Garamond"/>
                <w:b/>
                <w:sz w:val="24"/>
              </w:rPr>
              <w:t>Parameter</w:t>
            </w:r>
          </w:p>
        </w:tc>
        <w:tc>
          <w:tcPr>
            <w:tcW w:w="3491" w:type="dxa"/>
            <w:shd w:val="clear" w:color="auto" w:fill="D9D9D9"/>
            <w:vAlign w:val="bottom"/>
          </w:tcPr>
          <w:p w14:paraId="7D796535" w14:textId="77777777" w:rsidR="00F4745F" w:rsidRPr="0009319E" w:rsidRDefault="00F4745F" w:rsidP="00B604D2">
            <w:pPr>
              <w:keepNext/>
              <w:spacing w:before="60" w:after="40"/>
              <w:rPr>
                <w:rFonts w:ascii="Garamond" w:hAnsi="Garamond"/>
                <w:b/>
                <w:sz w:val="24"/>
              </w:rPr>
            </w:pPr>
            <w:r w:rsidRPr="0009319E">
              <w:rPr>
                <w:rFonts w:ascii="Garamond" w:hAnsi="Garamond"/>
                <w:b/>
                <w:sz w:val="24"/>
              </w:rPr>
              <w:t>Description</w:t>
            </w:r>
          </w:p>
        </w:tc>
        <w:tc>
          <w:tcPr>
            <w:tcW w:w="3645" w:type="dxa"/>
            <w:shd w:val="clear" w:color="auto" w:fill="D9D9D9"/>
            <w:vAlign w:val="bottom"/>
          </w:tcPr>
          <w:p w14:paraId="352CAE4C" w14:textId="77777777" w:rsidR="00F4745F" w:rsidRPr="0009319E" w:rsidRDefault="00F4745F" w:rsidP="00B604D2">
            <w:pPr>
              <w:keepNext/>
              <w:spacing w:before="60" w:after="40"/>
              <w:rPr>
                <w:rFonts w:ascii="Garamond" w:hAnsi="Garamond"/>
                <w:b/>
                <w:sz w:val="24"/>
              </w:rPr>
            </w:pPr>
            <w:r w:rsidRPr="0009319E">
              <w:rPr>
                <w:rFonts w:ascii="Garamond" w:hAnsi="Garamond"/>
                <w:b/>
                <w:sz w:val="24"/>
              </w:rPr>
              <w:t>PA Entry</w:t>
            </w:r>
          </w:p>
        </w:tc>
      </w:tr>
      <w:tr w:rsidR="00F4745F" w:rsidRPr="0009319E" w14:paraId="354069E9" w14:textId="77777777" w:rsidTr="00B604D2">
        <w:trPr>
          <w:cantSplit/>
        </w:trPr>
        <w:tc>
          <w:tcPr>
            <w:tcW w:w="2313" w:type="dxa"/>
          </w:tcPr>
          <w:p w14:paraId="1793B656" w14:textId="77777777" w:rsidR="00F4745F" w:rsidRPr="0009319E" w:rsidRDefault="00F4745F" w:rsidP="00B604D2">
            <w:pPr>
              <w:spacing w:before="120" w:after="120"/>
              <w:rPr>
                <w:rFonts w:ascii="Garamond" w:hAnsi="Garamond"/>
                <w:b/>
                <w:sz w:val="24"/>
              </w:rPr>
            </w:pPr>
            <w:r w:rsidRPr="0009319E">
              <w:rPr>
                <w:rFonts w:ascii="Garamond" w:hAnsi="Garamond"/>
                <w:b/>
                <w:sz w:val="24"/>
              </w:rPr>
              <w:t>Date of Workpaper Submission</w:t>
            </w:r>
          </w:p>
        </w:tc>
        <w:tc>
          <w:tcPr>
            <w:tcW w:w="3491" w:type="dxa"/>
          </w:tcPr>
          <w:p w14:paraId="18C6B9D1" w14:textId="77777777" w:rsidR="00F4745F" w:rsidRPr="0009319E" w:rsidRDefault="00F4745F" w:rsidP="00B604D2">
            <w:pPr>
              <w:spacing w:before="120" w:after="120"/>
              <w:rPr>
                <w:rFonts w:ascii="Garamond" w:hAnsi="Garamond"/>
                <w:sz w:val="24"/>
              </w:rPr>
            </w:pPr>
            <w:r w:rsidRPr="0009319E">
              <w:rPr>
                <w:rFonts w:ascii="Garamond" w:hAnsi="Garamond"/>
                <w:sz w:val="24"/>
              </w:rPr>
              <w:t>This entry should be date of upload to WPA (MM/DD/YYYY). Actual submission date will be noted as the subsequent first or third Monday of the month.</w:t>
            </w:r>
          </w:p>
        </w:tc>
        <w:tc>
          <w:tcPr>
            <w:tcW w:w="3645" w:type="dxa"/>
          </w:tcPr>
          <w:p w14:paraId="1AD33FB9" w14:textId="64FC4DF9" w:rsidR="00F4745F" w:rsidRPr="0009319E" w:rsidRDefault="00165550" w:rsidP="00B604D2">
            <w:pPr>
              <w:spacing w:before="120" w:after="120"/>
              <w:rPr>
                <w:rFonts w:ascii="Garamond" w:hAnsi="Garamond"/>
                <w:sz w:val="24"/>
              </w:rPr>
            </w:pPr>
            <w:r>
              <w:rPr>
                <w:rFonts w:ascii="Garamond" w:hAnsi="Garamond"/>
                <w:sz w:val="24"/>
              </w:rPr>
              <w:t>(06/</w:t>
            </w:r>
            <w:r w:rsidR="000110AB">
              <w:rPr>
                <w:rFonts w:ascii="Garamond" w:hAnsi="Garamond"/>
                <w:sz w:val="24"/>
              </w:rPr>
              <w:t>15</w:t>
            </w:r>
            <w:r>
              <w:rPr>
                <w:rFonts w:ascii="Garamond" w:hAnsi="Garamond"/>
                <w:sz w:val="24"/>
              </w:rPr>
              <w:t>/2020)</w:t>
            </w:r>
          </w:p>
        </w:tc>
      </w:tr>
      <w:tr w:rsidR="00F4745F" w:rsidRPr="0009319E" w14:paraId="3F2B4FB9" w14:textId="77777777" w:rsidTr="00B604D2">
        <w:trPr>
          <w:cantSplit/>
        </w:trPr>
        <w:tc>
          <w:tcPr>
            <w:tcW w:w="2313" w:type="dxa"/>
          </w:tcPr>
          <w:p w14:paraId="032BD0FC" w14:textId="77777777" w:rsidR="00F4745F" w:rsidRPr="0009319E" w:rsidRDefault="00F4745F" w:rsidP="00B604D2">
            <w:pPr>
              <w:spacing w:before="120" w:after="120"/>
              <w:rPr>
                <w:rFonts w:ascii="Garamond" w:hAnsi="Garamond"/>
                <w:b/>
                <w:sz w:val="24"/>
              </w:rPr>
            </w:pPr>
            <w:r w:rsidRPr="0009319E">
              <w:rPr>
                <w:rFonts w:ascii="Garamond" w:hAnsi="Garamond"/>
                <w:b/>
                <w:sz w:val="24"/>
              </w:rPr>
              <w:t>Workpaper Title</w:t>
            </w:r>
          </w:p>
        </w:tc>
        <w:tc>
          <w:tcPr>
            <w:tcW w:w="3491" w:type="dxa"/>
          </w:tcPr>
          <w:p w14:paraId="42FD1602" w14:textId="77777777" w:rsidR="00F4745F" w:rsidRPr="0009319E" w:rsidRDefault="00F4745F" w:rsidP="00B604D2">
            <w:pPr>
              <w:spacing w:before="120" w:after="120"/>
              <w:rPr>
                <w:rFonts w:ascii="Garamond" w:hAnsi="Garamond"/>
                <w:sz w:val="24"/>
              </w:rPr>
            </w:pPr>
            <w:r w:rsidRPr="0009319E">
              <w:rPr>
                <w:rFonts w:ascii="Garamond" w:hAnsi="Garamond"/>
                <w:sz w:val="24"/>
              </w:rPr>
              <w:t>This entry should match the title on the workpaper.</w:t>
            </w:r>
          </w:p>
        </w:tc>
        <w:tc>
          <w:tcPr>
            <w:tcW w:w="3645" w:type="dxa"/>
          </w:tcPr>
          <w:p w14:paraId="024228FE" w14:textId="26FCB97C" w:rsidR="00F4745F" w:rsidRPr="0009319E" w:rsidRDefault="00D35CFF" w:rsidP="00B604D2">
            <w:pPr>
              <w:spacing w:before="120" w:after="120"/>
              <w:rPr>
                <w:rFonts w:ascii="Garamond" w:hAnsi="Garamond"/>
                <w:sz w:val="24"/>
              </w:rPr>
            </w:pPr>
            <w:r>
              <w:rPr>
                <w:rFonts w:ascii="Garamond" w:hAnsi="Garamond"/>
                <w:sz w:val="24"/>
              </w:rPr>
              <w:t>Tankless Water Heater, Residential</w:t>
            </w:r>
          </w:p>
        </w:tc>
      </w:tr>
      <w:tr w:rsidR="00F4745F" w:rsidRPr="0009319E" w14:paraId="408B67CF" w14:textId="77777777" w:rsidTr="00B604D2">
        <w:trPr>
          <w:cantSplit/>
        </w:trPr>
        <w:tc>
          <w:tcPr>
            <w:tcW w:w="2313" w:type="dxa"/>
          </w:tcPr>
          <w:p w14:paraId="7B9E2F91"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Source Description</w:t>
            </w:r>
          </w:p>
        </w:tc>
        <w:tc>
          <w:tcPr>
            <w:tcW w:w="3491" w:type="dxa"/>
          </w:tcPr>
          <w:p w14:paraId="7E93C9D4"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06B2C979" w14:textId="77777777" w:rsidR="00F4745F" w:rsidRPr="0009319E" w:rsidRDefault="00F4745F" w:rsidP="00B604D2">
            <w:pPr>
              <w:spacing w:before="120" w:after="120"/>
              <w:rPr>
                <w:rFonts w:ascii="Garamond" w:hAnsi="Garamond"/>
                <w:sz w:val="24"/>
              </w:rPr>
            </w:pPr>
            <w:r w:rsidRPr="0009319E">
              <w:rPr>
                <w:rFonts w:ascii="Garamond" w:hAnsi="Garamond"/>
                <w:sz w:val="24"/>
              </w:rPr>
              <w:t>(e.g., SWHC099-01)</w:t>
            </w:r>
          </w:p>
        </w:tc>
        <w:tc>
          <w:tcPr>
            <w:tcW w:w="3645" w:type="dxa"/>
          </w:tcPr>
          <w:p w14:paraId="13E7D963" w14:textId="724AD796" w:rsidR="00F4745F" w:rsidRPr="0009319E" w:rsidRDefault="00D35CFF" w:rsidP="00B604D2">
            <w:pPr>
              <w:spacing w:before="120" w:after="120"/>
              <w:rPr>
                <w:rFonts w:ascii="Garamond" w:hAnsi="Garamond"/>
                <w:sz w:val="24"/>
              </w:rPr>
            </w:pPr>
            <w:r>
              <w:rPr>
                <w:rFonts w:ascii="Garamond" w:hAnsi="Garamond"/>
                <w:sz w:val="24"/>
              </w:rPr>
              <w:t>SWWH013</w:t>
            </w:r>
            <w:r w:rsidR="00D77011">
              <w:rPr>
                <w:rFonts w:ascii="Garamond" w:hAnsi="Garamond"/>
                <w:sz w:val="24"/>
              </w:rPr>
              <w:t>-0</w:t>
            </w:r>
            <w:r w:rsidR="000110AB">
              <w:rPr>
                <w:rFonts w:ascii="Garamond" w:hAnsi="Garamond"/>
                <w:sz w:val="24"/>
              </w:rPr>
              <w:t>2</w:t>
            </w:r>
          </w:p>
        </w:tc>
      </w:tr>
      <w:tr w:rsidR="00F4745F" w:rsidRPr="0009319E" w14:paraId="51C005ED" w14:textId="77777777" w:rsidTr="00B604D2">
        <w:trPr>
          <w:cantSplit/>
        </w:trPr>
        <w:tc>
          <w:tcPr>
            <w:tcW w:w="2313" w:type="dxa"/>
          </w:tcPr>
          <w:p w14:paraId="3F1A368F" w14:textId="77777777" w:rsidR="00F4745F" w:rsidRPr="0009319E" w:rsidRDefault="00F4745F" w:rsidP="00B604D2">
            <w:pPr>
              <w:spacing w:before="120" w:after="120"/>
              <w:rPr>
                <w:rFonts w:ascii="Garamond" w:hAnsi="Garamond"/>
                <w:b/>
                <w:sz w:val="24"/>
              </w:rPr>
            </w:pPr>
            <w:r w:rsidRPr="0009319E">
              <w:rPr>
                <w:rFonts w:ascii="Garamond" w:hAnsi="Garamond"/>
                <w:b/>
                <w:sz w:val="24"/>
              </w:rPr>
              <w:t xml:space="preserve">Workpaper Phase </w:t>
            </w:r>
          </w:p>
        </w:tc>
        <w:tc>
          <w:tcPr>
            <w:tcW w:w="3491" w:type="dxa"/>
          </w:tcPr>
          <w:p w14:paraId="6BABD4ED" w14:textId="77777777" w:rsidR="00F4745F" w:rsidRPr="00C21C15" w:rsidRDefault="00F4745F" w:rsidP="00B604D2">
            <w:pPr>
              <w:spacing w:before="120" w:after="120"/>
              <w:rPr>
                <w:rFonts w:ascii="Garamond" w:hAnsi="Garamond"/>
                <w:sz w:val="24"/>
              </w:rPr>
            </w:pPr>
            <w:r w:rsidRPr="00C21C15">
              <w:rPr>
                <w:rFonts w:ascii="Garamond" w:hAnsi="Garamond"/>
                <w:sz w:val="24"/>
              </w:rPr>
              <w:t>Please provide the phase and year for the workpaper.</w:t>
            </w:r>
          </w:p>
          <w:p w14:paraId="3A148527" w14:textId="77777777" w:rsidR="00F4745F" w:rsidRPr="0009319E" w:rsidRDefault="00F4745F" w:rsidP="00B604D2">
            <w:pPr>
              <w:spacing w:before="120" w:after="120"/>
              <w:rPr>
                <w:rFonts w:ascii="Garamond" w:hAnsi="Garamond"/>
                <w:sz w:val="24"/>
              </w:rPr>
            </w:pPr>
            <w:r w:rsidRPr="00C21C15">
              <w:rPr>
                <w:rFonts w:ascii="Garamond" w:hAnsi="Garamond"/>
                <w:sz w:val="24"/>
              </w:rPr>
              <w:t>(e.g., 2020 P2 Workpaper Revision)</w:t>
            </w:r>
          </w:p>
        </w:tc>
        <w:tc>
          <w:tcPr>
            <w:tcW w:w="3645" w:type="dxa"/>
          </w:tcPr>
          <w:tbl>
            <w:tblPr>
              <w:tblStyle w:val="TableGrid1"/>
              <w:tblW w:w="0" w:type="auto"/>
              <w:tblLook w:val="04A0" w:firstRow="1" w:lastRow="0" w:firstColumn="1" w:lastColumn="0" w:noHBand="0" w:noVBand="1"/>
            </w:tblPr>
            <w:tblGrid>
              <w:gridCol w:w="3708"/>
            </w:tblGrid>
            <w:tr w:rsidR="00F4745F" w:rsidRPr="0009319E" w14:paraId="337CEACB" w14:textId="77777777" w:rsidTr="00B604D2">
              <w:trPr>
                <w:trHeight w:val="495"/>
              </w:trPr>
              <w:tc>
                <w:tcPr>
                  <w:tcW w:w="3962" w:type="dxa"/>
                  <w:tcBorders>
                    <w:top w:val="nil"/>
                    <w:left w:val="nil"/>
                    <w:bottom w:val="nil"/>
                    <w:right w:val="nil"/>
                  </w:tcBorders>
                </w:tcPr>
                <w:p w14:paraId="40450927"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Effective Year: </w:t>
                  </w:r>
                </w:p>
              </w:tc>
            </w:tr>
            <w:tr w:rsidR="00F4745F" w:rsidRPr="00FD1F05" w14:paraId="2B6EF41B" w14:textId="77777777" w:rsidTr="00B604D2">
              <w:trPr>
                <w:trHeight w:val="1124"/>
              </w:trPr>
              <w:tc>
                <w:tcPr>
                  <w:tcW w:w="3962" w:type="dxa"/>
                  <w:tcBorders>
                    <w:top w:val="nil"/>
                    <w:left w:val="nil"/>
                    <w:bottom w:val="nil"/>
                    <w:right w:val="nil"/>
                  </w:tcBorders>
                </w:tcPr>
                <w:p w14:paraId="5A484E7A" w14:textId="77777777" w:rsidR="00F4745F" w:rsidRPr="00FD1F05" w:rsidRDefault="00F4745F" w:rsidP="00B604D2">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501931520"/>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Phase 1      </w:t>
                  </w:r>
                  <w:sdt>
                    <w:sdtPr>
                      <w:rPr>
                        <w:rFonts w:ascii="Garamond" w:hAnsi="Garamond"/>
                        <w:sz w:val="24"/>
                      </w:rPr>
                      <w:id w:val="1683008701"/>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Phase 2</w:t>
                  </w:r>
                </w:p>
                <w:p w14:paraId="22F78B45" w14:textId="77777777" w:rsidR="00F4745F" w:rsidRPr="00FD1F05" w:rsidRDefault="00F4745F" w:rsidP="00B604D2">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50358193"/>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New workpaper</w:t>
                  </w:r>
                </w:p>
                <w:p w14:paraId="0DA68D97" w14:textId="77777777" w:rsidR="00F4745F" w:rsidRPr="00FD1F05" w:rsidRDefault="00F4745F" w:rsidP="00B604D2">
                  <w:pPr>
                    <w:spacing w:before="120" w:after="120"/>
                    <w:rPr>
                      <w:rFonts w:ascii="Garamond" w:hAnsi="Garamond"/>
                      <w:sz w:val="24"/>
                    </w:rPr>
                  </w:pPr>
                  <w:r w:rsidRPr="00FD1F05">
                    <w:rPr>
                      <w:rFonts w:ascii="Garamond" w:hAnsi="Garamond"/>
                      <w:sz w:val="24"/>
                    </w:rPr>
                    <w:t>(new product or technology, new delivery type)</w:t>
                  </w:r>
                </w:p>
                <w:p w14:paraId="4992A42F" w14:textId="419F31AB" w:rsidR="00F4745F" w:rsidRPr="00FD1F05" w:rsidRDefault="00F4745F" w:rsidP="00B604D2">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130894340"/>
                      <w14:checkbox>
                        <w14:checked w14:val="1"/>
                        <w14:checkedState w14:val="2612" w14:font="MS Gothic"/>
                        <w14:uncheckedState w14:val="2610" w14:font="MS Gothic"/>
                      </w14:checkbox>
                    </w:sdtPr>
                    <w:sdtEndPr/>
                    <w:sdtContent>
                      <w:r w:rsidR="00D77011">
                        <w:rPr>
                          <w:rFonts w:ascii="MS Gothic" w:eastAsia="MS Gothic" w:hAnsi="MS Gothic" w:hint="eastAsia"/>
                          <w:sz w:val="24"/>
                        </w:rPr>
                        <w:t>☒</w:t>
                      </w:r>
                    </w:sdtContent>
                  </w:sdt>
                  <w:r w:rsidRPr="00FD1F05">
                    <w:rPr>
                      <w:rFonts w:ascii="Garamond" w:hAnsi="Garamond"/>
                      <w:sz w:val="24"/>
                    </w:rPr>
                    <w:t xml:space="preserve">  Workpaper revision</w:t>
                  </w:r>
                </w:p>
                <w:p w14:paraId="19B1801C" w14:textId="77777777" w:rsidR="00F4745F" w:rsidRPr="00FD1F05" w:rsidRDefault="00F4745F" w:rsidP="00B604D2">
                  <w:pPr>
                    <w:spacing w:before="120" w:after="120"/>
                    <w:rPr>
                      <w:rFonts w:ascii="Garamond" w:hAnsi="Garamond"/>
                      <w:sz w:val="24"/>
                    </w:rPr>
                  </w:pPr>
                  <w:r w:rsidRPr="00FD1F05">
                    <w:rPr>
                      <w:rFonts w:ascii="Garamond" w:hAnsi="Garamond"/>
                      <w:sz w:val="24"/>
                    </w:rPr>
                    <w:t>(new tiers, new costs, change in measure parameters such as EUL or NTG, measures added to workpaper)</w:t>
                  </w:r>
                </w:p>
                <w:p w14:paraId="498C6E44" w14:textId="77777777" w:rsidR="00F4745F" w:rsidRPr="00FD1F05" w:rsidRDefault="00F4745F" w:rsidP="00B604D2">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Workpaper adoption (IOU adoption with new Implementations, no change to Measures, Cost and EE Impacts) </w:t>
                  </w:r>
                </w:p>
              </w:tc>
            </w:tr>
          </w:tbl>
          <w:p w14:paraId="5A977BA2" w14:textId="77777777" w:rsidR="00F4745F" w:rsidRDefault="00F4745F" w:rsidP="00B604D2">
            <w:pPr>
              <w:spacing w:before="120" w:after="120"/>
              <w:rPr>
                <w:rFonts w:ascii="Garamond" w:hAnsi="Garamond"/>
                <w:sz w:val="24"/>
              </w:rPr>
            </w:pPr>
            <w:r w:rsidRPr="00FD1F05">
              <w:rPr>
                <w:rFonts w:ascii="Garamond" w:hAnsi="Garamond"/>
                <w:sz w:val="24"/>
              </w:rPr>
              <w:t xml:space="preserve">Notes: </w:t>
            </w:r>
          </w:p>
          <w:p w14:paraId="006EEF2A" w14:textId="77777777" w:rsidR="00F4745F" w:rsidRPr="00FD1F05" w:rsidRDefault="00F4745F" w:rsidP="00B604D2">
            <w:pPr>
              <w:spacing w:before="120" w:after="120"/>
              <w:rPr>
                <w:rFonts w:ascii="Garamond" w:hAnsi="Garamond"/>
                <w:sz w:val="24"/>
              </w:rPr>
            </w:pPr>
          </w:p>
          <w:p w14:paraId="3AD9D4A8" w14:textId="77777777" w:rsidR="00F4745F" w:rsidRPr="0009319E" w:rsidRDefault="00F4745F" w:rsidP="00B604D2">
            <w:pPr>
              <w:spacing w:before="120" w:after="120"/>
              <w:rPr>
                <w:rFonts w:ascii="Garamond" w:hAnsi="Garamond"/>
                <w:sz w:val="24"/>
              </w:rPr>
            </w:pPr>
          </w:p>
        </w:tc>
      </w:tr>
      <w:tr w:rsidR="00F4745F" w:rsidRPr="0009319E" w14:paraId="49A991E3" w14:textId="77777777" w:rsidTr="00B604D2">
        <w:trPr>
          <w:cantSplit/>
        </w:trPr>
        <w:tc>
          <w:tcPr>
            <w:tcW w:w="2313" w:type="dxa"/>
          </w:tcPr>
          <w:p w14:paraId="4EB032AF" w14:textId="77777777" w:rsidR="00F4745F" w:rsidRPr="0009319E" w:rsidRDefault="00F4745F" w:rsidP="00B604D2">
            <w:pPr>
              <w:spacing w:before="120" w:after="120"/>
              <w:rPr>
                <w:rFonts w:ascii="Garamond" w:hAnsi="Garamond"/>
                <w:b/>
                <w:sz w:val="20"/>
                <w:szCs w:val="20"/>
              </w:rPr>
            </w:pPr>
            <w:r w:rsidRPr="0009319E">
              <w:rPr>
                <w:rFonts w:ascii="Garamond" w:hAnsi="Garamond"/>
                <w:b/>
                <w:sz w:val="24"/>
              </w:rPr>
              <w:lastRenderedPageBreak/>
              <w:t xml:space="preserve">Rationale for Workpaper Revision </w:t>
            </w:r>
          </w:p>
        </w:tc>
        <w:tc>
          <w:tcPr>
            <w:tcW w:w="3491" w:type="dxa"/>
          </w:tcPr>
          <w:p w14:paraId="58953864"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645" w:type="dxa"/>
          </w:tcPr>
          <w:p w14:paraId="6FA145D8" w14:textId="77777777" w:rsidR="00F4745F" w:rsidRPr="0009319E" w:rsidRDefault="00482C88" w:rsidP="00B604D2">
            <w:pPr>
              <w:spacing w:before="120" w:after="120"/>
              <w:rPr>
                <w:rFonts w:ascii="Garamond" w:hAnsi="Garamond"/>
                <w:sz w:val="24"/>
              </w:rPr>
            </w:pPr>
            <w:sdt>
              <w:sdtPr>
                <w:rPr>
                  <w:rFonts w:ascii="Garamond" w:hAnsi="Garamond"/>
                  <w:sz w:val="24"/>
                </w:rPr>
                <w:id w:val="1629663594"/>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Not a revision but a new WP</w:t>
            </w:r>
          </w:p>
          <w:p w14:paraId="1901506E" w14:textId="7415D134" w:rsidR="00F4745F" w:rsidRPr="0009319E" w:rsidRDefault="00482C88" w:rsidP="00B604D2">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Code       </w:t>
            </w:r>
            <w:sdt>
              <w:sdtPr>
                <w:rPr>
                  <w:rFonts w:ascii="Garamond" w:hAnsi="Garamond"/>
                  <w:sz w:val="24"/>
                </w:rPr>
                <w:id w:val="-1528329535"/>
                <w14:checkbox>
                  <w14:checked w14:val="1"/>
                  <w14:checkedState w14:val="2612" w14:font="MS Gothic"/>
                  <w14:uncheckedState w14:val="2610" w14:font="MS Gothic"/>
                </w14:checkbox>
              </w:sdtPr>
              <w:sdtEndPr/>
              <w:sdtContent>
                <w:r w:rsidR="00C52F6B">
                  <w:rPr>
                    <w:rFonts w:ascii="MS Gothic" w:eastAsia="MS Gothic" w:hAnsi="MS Gothic" w:hint="eastAsia"/>
                    <w:sz w:val="24"/>
                  </w:rPr>
                  <w:t>☒</w:t>
                </w:r>
              </w:sdtContent>
            </w:sdt>
            <w:r w:rsidR="00F4745F" w:rsidRPr="0009319E">
              <w:rPr>
                <w:rFonts w:ascii="Garamond" w:hAnsi="Garamond"/>
                <w:sz w:val="24"/>
              </w:rPr>
              <w:t xml:space="preserve">  DEER</w:t>
            </w:r>
          </w:p>
          <w:p w14:paraId="6277413C" w14:textId="77777777" w:rsidR="00F4745F" w:rsidRPr="0009319E" w:rsidRDefault="00482C88" w:rsidP="00B604D2">
            <w:pPr>
              <w:spacing w:before="120" w:after="120"/>
              <w:rPr>
                <w:rFonts w:ascii="Garamond" w:hAnsi="Garamond"/>
                <w:sz w:val="24"/>
              </w:rPr>
            </w:pPr>
            <w:sdt>
              <w:sdtPr>
                <w:rPr>
                  <w:rFonts w:ascii="Garamond" w:hAnsi="Garamond"/>
                  <w:sz w:val="24"/>
                </w:rPr>
                <w:id w:val="2020263612"/>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Disposition</w:t>
            </w:r>
          </w:p>
          <w:p w14:paraId="140E7A42" w14:textId="77777777" w:rsidR="00F4745F" w:rsidRPr="0009319E" w:rsidRDefault="00482C88" w:rsidP="00B604D2">
            <w:pPr>
              <w:spacing w:before="120" w:after="120"/>
              <w:rPr>
                <w:rFonts w:ascii="Garamond" w:hAnsi="Garamond"/>
                <w:sz w:val="24"/>
              </w:rPr>
            </w:pPr>
            <w:sdt>
              <w:sdtPr>
                <w:rPr>
                  <w:rFonts w:ascii="Garamond" w:hAnsi="Garamond"/>
                  <w:sz w:val="24"/>
                </w:rPr>
                <w:id w:val="-2138557147"/>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CPUC Resolution</w:t>
            </w:r>
          </w:p>
          <w:p w14:paraId="0A74F931" w14:textId="77777777" w:rsidR="00F4745F" w:rsidRPr="0009319E" w:rsidRDefault="00482C88" w:rsidP="00B604D2">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Baseline Update</w:t>
            </w:r>
          </w:p>
          <w:p w14:paraId="44887DA7" w14:textId="4E24E959" w:rsidR="00F4745F" w:rsidRPr="0009319E" w:rsidRDefault="00482C88" w:rsidP="00B604D2">
            <w:pPr>
              <w:spacing w:before="120" w:after="120"/>
              <w:rPr>
                <w:rFonts w:ascii="Garamond" w:hAnsi="Garamond"/>
                <w:sz w:val="24"/>
              </w:rPr>
            </w:pPr>
            <w:sdt>
              <w:sdtPr>
                <w:rPr>
                  <w:rFonts w:ascii="Garamond" w:hAnsi="Garamond"/>
                  <w:sz w:val="24"/>
                </w:rPr>
                <w:id w:val="2119865770"/>
                <w14:checkbox>
                  <w14:checked w14:val="0"/>
                  <w14:checkedState w14:val="2612" w14:font="MS Gothic"/>
                  <w14:uncheckedState w14:val="2610" w14:font="MS Gothic"/>
                </w14:checkbox>
              </w:sdtPr>
              <w:sdtEndPr/>
              <w:sdtContent>
                <w:r w:rsidR="00E7493D">
                  <w:rPr>
                    <w:rFonts w:ascii="MS Gothic" w:eastAsia="MS Gothic" w:hAnsi="MS Gothic" w:hint="eastAsia"/>
                    <w:sz w:val="24"/>
                  </w:rPr>
                  <w:t>☐</w:t>
                </w:r>
              </w:sdtContent>
            </w:sdt>
            <w:r w:rsidR="00F4745F" w:rsidRPr="0009319E">
              <w:rPr>
                <w:rFonts w:ascii="Garamond" w:hAnsi="Garamond"/>
                <w:sz w:val="24"/>
              </w:rPr>
              <w:t xml:space="preserve">  Cost Update</w:t>
            </w:r>
          </w:p>
          <w:p w14:paraId="434959FE" w14:textId="77777777" w:rsidR="00F4745F" w:rsidRPr="0009319E" w:rsidRDefault="00482C88" w:rsidP="00B604D2">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Industry Standard Practice Study</w:t>
            </w:r>
          </w:p>
          <w:p w14:paraId="700E3572" w14:textId="77777777" w:rsidR="00F4745F" w:rsidRDefault="00482C88" w:rsidP="00B604D2">
            <w:pPr>
              <w:spacing w:before="120" w:after="120"/>
              <w:rPr>
                <w:rFonts w:ascii="Garamond" w:hAnsi="Garamond"/>
                <w:sz w:val="24"/>
              </w:rPr>
            </w:pPr>
            <w:sdt>
              <w:sdtPr>
                <w:rPr>
                  <w:rFonts w:ascii="Garamond" w:hAnsi="Garamond"/>
                  <w:sz w:val="24"/>
                </w:rPr>
                <w:id w:val="-1315633210"/>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Other:  _______________</w:t>
            </w:r>
          </w:p>
          <w:p w14:paraId="6C253DE3" w14:textId="77777777" w:rsidR="00F4745F" w:rsidRPr="00FD1F05" w:rsidRDefault="00482C88" w:rsidP="00B604D2">
            <w:pPr>
              <w:spacing w:before="120" w:after="120"/>
              <w:rPr>
                <w:rFonts w:ascii="Garamond" w:hAnsi="Garamond"/>
                <w:sz w:val="24"/>
              </w:rPr>
            </w:pPr>
            <w:sdt>
              <w:sdtPr>
                <w:rPr>
                  <w:rFonts w:ascii="Garamond" w:hAnsi="Garamond"/>
                  <w:sz w:val="24"/>
                </w:rPr>
                <w:id w:val="1562678113"/>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WP Resubmission of Existing Revision (minor edits/corrections/new implementations)</w:t>
            </w:r>
          </w:p>
          <w:p w14:paraId="0B40C651" w14:textId="77777777" w:rsidR="003A3D12" w:rsidRDefault="00F4745F" w:rsidP="00B604D2">
            <w:pPr>
              <w:spacing w:before="120" w:after="120"/>
              <w:rPr>
                <w:rFonts w:ascii="Garamond" w:hAnsi="Garamond"/>
                <w:sz w:val="24"/>
              </w:rPr>
            </w:pPr>
            <w:r w:rsidRPr="00FD1F05">
              <w:rPr>
                <w:rFonts w:ascii="Garamond" w:hAnsi="Garamond"/>
                <w:sz w:val="24"/>
              </w:rPr>
              <w:t>Notes:</w:t>
            </w:r>
          </w:p>
          <w:p w14:paraId="18B7439D" w14:textId="362355BF" w:rsidR="00F4745F" w:rsidRPr="0009319E" w:rsidRDefault="00C52F6B" w:rsidP="00B604D2">
            <w:pPr>
              <w:spacing w:before="120" w:after="120"/>
              <w:rPr>
                <w:rFonts w:ascii="Garamond" w:hAnsi="Garamond"/>
                <w:sz w:val="24"/>
              </w:rPr>
            </w:pPr>
            <w:r>
              <w:rPr>
                <w:rFonts w:ascii="Garamond" w:hAnsi="Garamond"/>
                <w:sz w:val="24"/>
              </w:rPr>
              <w:t>Revisions for Water Heater Calculator v4.1 updates to savings and adding new Tier 3 @ 0.95 UEF</w:t>
            </w:r>
          </w:p>
        </w:tc>
      </w:tr>
      <w:tr w:rsidR="00F4745F" w:rsidRPr="0009319E" w14:paraId="4645EC81" w14:textId="77777777" w:rsidTr="00B604D2">
        <w:trPr>
          <w:cantSplit/>
        </w:trPr>
        <w:tc>
          <w:tcPr>
            <w:tcW w:w="2313" w:type="dxa"/>
          </w:tcPr>
          <w:p w14:paraId="094E7F9E" w14:textId="77777777" w:rsidR="00F4745F" w:rsidRPr="00FD1F05" w:rsidRDefault="00F4745F" w:rsidP="00B604D2">
            <w:pPr>
              <w:spacing w:before="120" w:after="120"/>
              <w:rPr>
                <w:rFonts w:ascii="Garamond" w:hAnsi="Garamond"/>
                <w:b/>
                <w:sz w:val="24"/>
              </w:rPr>
            </w:pPr>
            <w:r w:rsidRPr="00FD1F05">
              <w:rPr>
                <w:rFonts w:ascii="Garamond" w:hAnsi="Garamond"/>
                <w:b/>
                <w:sz w:val="24"/>
              </w:rPr>
              <w:t xml:space="preserve">Measure Impact Type </w:t>
            </w:r>
          </w:p>
          <w:p w14:paraId="2382952F" w14:textId="77777777" w:rsidR="00F4745F" w:rsidRPr="00FD1F05" w:rsidRDefault="00F4745F" w:rsidP="00B604D2">
            <w:pPr>
              <w:spacing w:before="120" w:after="120"/>
              <w:rPr>
                <w:rFonts w:ascii="Garamond" w:hAnsi="Garamond"/>
                <w:b/>
                <w:sz w:val="24"/>
              </w:rPr>
            </w:pPr>
            <w:r w:rsidRPr="00FD1F05">
              <w:rPr>
                <w:rFonts w:ascii="Garamond" w:hAnsi="Garamond"/>
                <w:b/>
                <w:sz w:val="24"/>
              </w:rPr>
              <w:t>(DEER / CEDARS)</w:t>
            </w:r>
          </w:p>
        </w:tc>
        <w:tc>
          <w:tcPr>
            <w:tcW w:w="3491" w:type="dxa"/>
          </w:tcPr>
          <w:p w14:paraId="63A1FC2C" w14:textId="77777777" w:rsidR="00F4745F" w:rsidRPr="00FD1F05" w:rsidRDefault="00F4745F" w:rsidP="00B604D2">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645" w:type="dxa"/>
          </w:tcPr>
          <w:p w14:paraId="5854047E" w14:textId="77777777" w:rsidR="00F4745F" w:rsidRPr="00FD1F05" w:rsidRDefault="00482C88" w:rsidP="00B604D2">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Cust-FuelSub</w:t>
            </w:r>
          </w:p>
          <w:p w14:paraId="2A3D2DD1" w14:textId="77777777" w:rsidR="00F4745F" w:rsidRPr="00FD1F05" w:rsidRDefault="00482C88" w:rsidP="00B604D2">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Cust-Gen</w:t>
            </w:r>
          </w:p>
          <w:p w14:paraId="08136ED1" w14:textId="77777777" w:rsidR="00F4745F" w:rsidRPr="00FD1F05" w:rsidRDefault="00482C88" w:rsidP="00B604D2">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Cust-NMEC</w:t>
            </w:r>
          </w:p>
          <w:p w14:paraId="6C8EEAC4" w14:textId="77777777" w:rsidR="00F4745F" w:rsidRPr="00FD1F05" w:rsidRDefault="00482C88" w:rsidP="00B604D2">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Cust-RCT</w:t>
            </w:r>
          </w:p>
          <w:p w14:paraId="41D14CCD" w14:textId="77777777" w:rsidR="00F4745F" w:rsidRPr="00FD1F05" w:rsidRDefault="00482C88" w:rsidP="00B604D2">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Cust-SEM</w:t>
            </w:r>
          </w:p>
          <w:p w14:paraId="157C2805" w14:textId="795AB285" w:rsidR="00F4745F" w:rsidRPr="00FD1F05" w:rsidRDefault="00482C88" w:rsidP="00B604D2">
            <w:pPr>
              <w:spacing w:before="120" w:after="120"/>
              <w:rPr>
                <w:rFonts w:ascii="Garamond" w:hAnsi="Garamond"/>
                <w:sz w:val="24"/>
              </w:rPr>
            </w:pPr>
            <w:sdt>
              <w:sdtPr>
                <w:rPr>
                  <w:rFonts w:ascii="Garamond" w:hAnsi="Garamond"/>
                  <w:sz w:val="24"/>
                </w:rPr>
                <w:id w:val="-1600790488"/>
                <w14:checkbox>
                  <w14:checked w14:val="1"/>
                  <w14:checkedState w14:val="2612" w14:font="MS Gothic"/>
                  <w14:uncheckedState w14:val="2610" w14:font="MS Gothic"/>
                </w14:checkbox>
              </w:sdtPr>
              <w:sdtEndPr/>
              <w:sdtContent>
                <w:r w:rsidR="00C52F6B">
                  <w:rPr>
                    <w:rFonts w:ascii="MS Gothic" w:eastAsia="MS Gothic" w:hAnsi="MS Gothic" w:hint="eastAsia"/>
                    <w:sz w:val="24"/>
                  </w:rPr>
                  <w:t>☒</w:t>
                </w:r>
              </w:sdtContent>
            </w:sdt>
            <w:r w:rsidR="00F4745F" w:rsidRPr="00FD1F05">
              <w:rPr>
                <w:rFonts w:ascii="Garamond" w:hAnsi="Garamond"/>
                <w:sz w:val="24"/>
              </w:rPr>
              <w:t xml:space="preserve">  Deemed-DEER</w:t>
            </w:r>
          </w:p>
          <w:p w14:paraId="57180F99" w14:textId="67B17799" w:rsidR="00F4745F" w:rsidRPr="00FD1F05" w:rsidRDefault="00482C88" w:rsidP="00B604D2">
            <w:pPr>
              <w:spacing w:before="120" w:after="120"/>
              <w:rPr>
                <w:rFonts w:ascii="Garamond" w:hAnsi="Garamond"/>
                <w:sz w:val="24"/>
              </w:rPr>
            </w:pPr>
            <w:sdt>
              <w:sdtPr>
                <w:rPr>
                  <w:rFonts w:ascii="Garamond" w:hAnsi="Garamond"/>
                  <w:sz w:val="24"/>
                </w:rPr>
                <w:id w:val="371818918"/>
                <w14:checkbox>
                  <w14:checked w14:val="0"/>
                  <w14:checkedState w14:val="2612" w14:font="MS Gothic"/>
                  <w14:uncheckedState w14:val="2610" w14:font="MS Gothic"/>
                </w14:checkbox>
              </w:sdtPr>
              <w:sdtEndPr/>
              <w:sdtContent>
                <w:r w:rsidR="00C52F6B">
                  <w:rPr>
                    <w:rFonts w:ascii="MS Gothic" w:eastAsia="MS Gothic" w:hAnsi="MS Gothic" w:hint="eastAsia"/>
                    <w:sz w:val="24"/>
                  </w:rPr>
                  <w:t>☐</w:t>
                </w:r>
              </w:sdtContent>
            </w:sdt>
            <w:r w:rsidR="00F4745F" w:rsidRPr="00FD1F05">
              <w:rPr>
                <w:rFonts w:ascii="Garamond" w:hAnsi="Garamond"/>
                <w:sz w:val="24"/>
              </w:rPr>
              <w:t xml:space="preserve">  Deemed-WP</w:t>
            </w:r>
          </w:p>
          <w:p w14:paraId="511B3ADF" w14:textId="77777777" w:rsidR="00F4745F" w:rsidRPr="00FD1F05" w:rsidRDefault="00482C88" w:rsidP="00B604D2">
            <w:pPr>
              <w:spacing w:before="120" w:after="120"/>
              <w:rPr>
                <w:rFonts w:ascii="Garamond" w:hAnsi="Garamond"/>
                <w:sz w:val="24"/>
              </w:rPr>
            </w:pPr>
            <w:sdt>
              <w:sdtPr>
                <w:rPr>
                  <w:rFonts w:ascii="Garamond" w:hAnsi="Garamond"/>
                  <w:sz w:val="24"/>
                </w:rPr>
                <w:id w:val="831953107"/>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Deemed-DEER-FuelSub</w:t>
            </w:r>
          </w:p>
          <w:p w14:paraId="1CAE5222" w14:textId="77777777" w:rsidR="00F4745F" w:rsidRPr="00FD1F05" w:rsidRDefault="00482C88" w:rsidP="00B604D2">
            <w:pPr>
              <w:spacing w:before="120" w:after="120"/>
              <w:rPr>
                <w:rFonts w:ascii="Garamond" w:hAnsi="Garamond"/>
                <w:sz w:val="24"/>
              </w:rPr>
            </w:pPr>
            <w:sdt>
              <w:sdtPr>
                <w:rPr>
                  <w:rFonts w:ascii="Garamond" w:hAnsi="Garamond"/>
                  <w:sz w:val="24"/>
                </w:rPr>
                <w:id w:val="358476012"/>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Deemed-WP-FuelSub</w:t>
            </w:r>
          </w:p>
          <w:p w14:paraId="6691A303" w14:textId="77777777" w:rsidR="00F4745F" w:rsidRDefault="00F4745F" w:rsidP="00B604D2">
            <w:pPr>
              <w:spacing w:before="120" w:after="120"/>
              <w:rPr>
                <w:rFonts w:ascii="Garamond" w:hAnsi="Garamond"/>
                <w:sz w:val="24"/>
              </w:rPr>
            </w:pPr>
            <w:r w:rsidRPr="00FD1F05">
              <w:rPr>
                <w:rFonts w:ascii="Garamond" w:hAnsi="Garamond"/>
                <w:sz w:val="24"/>
              </w:rPr>
              <w:t>Notes:</w:t>
            </w:r>
          </w:p>
          <w:p w14:paraId="7C27A0EC" w14:textId="77777777" w:rsidR="00F4745F" w:rsidRPr="00FD1F05" w:rsidRDefault="00F4745F" w:rsidP="00B604D2">
            <w:pPr>
              <w:spacing w:before="120" w:after="120"/>
              <w:rPr>
                <w:rFonts w:ascii="Garamond" w:hAnsi="Garamond"/>
                <w:sz w:val="24"/>
              </w:rPr>
            </w:pPr>
          </w:p>
          <w:p w14:paraId="17558116" w14:textId="77777777" w:rsidR="00F4745F" w:rsidRPr="00FD1F05" w:rsidRDefault="00F4745F" w:rsidP="00B604D2">
            <w:pPr>
              <w:spacing w:before="120" w:after="120"/>
              <w:rPr>
                <w:rFonts w:ascii="Garamond" w:hAnsi="Garamond"/>
                <w:sz w:val="24"/>
              </w:rPr>
            </w:pPr>
          </w:p>
        </w:tc>
      </w:tr>
      <w:tr w:rsidR="00F4745F" w:rsidRPr="0009319E" w14:paraId="10FD1E14" w14:textId="77777777" w:rsidTr="00B604D2">
        <w:trPr>
          <w:cantSplit/>
        </w:trPr>
        <w:tc>
          <w:tcPr>
            <w:tcW w:w="2313" w:type="dxa"/>
          </w:tcPr>
          <w:p w14:paraId="038EDD98"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Effective Date</w:t>
            </w:r>
          </w:p>
        </w:tc>
        <w:tc>
          <w:tcPr>
            <w:tcW w:w="3491" w:type="dxa"/>
          </w:tcPr>
          <w:p w14:paraId="1AD7C3B2"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Please provide the </w:t>
            </w:r>
            <w:r w:rsidRPr="0009319E">
              <w:rPr>
                <w:rFonts w:ascii="Garamond" w:hAnsi="Garamond"/>
                <w:sz w:val="24"/>
                <w:u w:val="single"/>
              </w:rPr>
              <w:t>proposed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1"/>
            </w:r>
          </w:p>
        </w:tc>
        <w:tc>
          <w:tcPr>
            <w:tcW w:w="3645" w:type="dxa"/>
          </w:tcPr>
          <w:p w14:paraId="627B5556" w14:textId="71762F9D" w:rsidR="00F4745F" w:rsidRPr="0009319E" w:rsidRDefault="00F4745F" w:rsidP="00B604D2">
            <w:pPr>
              <w:spacing w:before="120" w:after="120"/>
              <w:rPr>
                <w:rFonts w:ascii="Garamond" w:hAnsi="Garamond"/>
                <w:sz w:val="24"/>
              </w:rPr>
            </w:pPr>
            <w:r w:rsidRPr="0009319E">
              <w:rPr>
                <w:rFonts w:ascii="Garamond" w:hAnsi="Garamond"/>
                <w:sz w:val="24"/>
              </w:rPr>
              <w:t xml:space="preserve">Start Date: </w:t>
            </w:r>
            <w:r w:rsidR="007635A0">
              <w:rPr>
                <w:rFonts w:ascii="Garamond" w:hAnsi="Garamond"/>
                <w:sz w:val="24"/>
              </w:rPr>
              <w:t>01/01/2021</w:t>
            </w:r>
          </w:p>
          <w:p w14:paraId="30859DA2"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Notes: </w:t>
            </w:r>
          </w:p>
        </w:tc>
      </w:tr>
      <w:tr w:rsidR="00F4745F" w:rsidRPr="0009319E" w14:paraId="38FAAB0E" w14:textId="77777777" w:rsidTr="00B604D2">
        <w:trPr>
          <w:cantSplit/>
          <w:trHeight w:val="2690"/>
        </w:trPr>
        <w:tc>
          <w:tcPr>
            <w:tcW w:w="2313" w:type="dxa"/>
          </w:tcPr>
          <w:p w14:paraId="5977B104" w14:textId="77777777" w:rsidR="00F4745F" w:rsidRPr="0009319E" w:rsidRDefault="00F4745F" w:rsidP="00B604D2">
            <w:pPr>
              <w:spacing w:before="120" w:after="120"/>
              <w:rPr>
                <w:rFonts w:ascii="Garamond" w:hAnsi="Garamond"/>
                <w:b/>
                <w:sz w:val="24"/>
              </w:rPr>
            </w:pPr>
            <w:r w:rsidRPr="0009319E">
              <w:rPr>
                <w:rFonts w:ascii="Garamond" w:hAnsi="Garamond"/>
                <w:b/>
                <w:sz w:val="24"/>
              </w:rPr>
              <w:t xml:space="preserve">Total expected </w:t>
            </w:r>
            <w:r w:rsidRPr="0009319E">
              <w:rPr>
                <w:rFonts w:ascii="Garamond" w:hAnsi="Garamond"/>
                <w:b/>
                <w:sz w:val="24"/>
                <w:u w:val="single"/>
              </w:rPr>
              <w:t>statewide</w:t>
            </w:r>
            <w:r w:rsidRPr="0009319E">
              <w:rPr>
                <w:rFonts w:ascii="Garamond" w:hAnsi="Garamond"/>
                <w:b/>
                <w:sz w:val="24"/>
              </w:rPr>
              <w:t xml:space="preserve"> net lifetime savings from workpaper measures in the year indicated.  </w:t>
            </w:r>
          </w:p>
        </w:tc>
        <w:tc>
          <w:tcPr>
            <w:tcW w:w="3491" w:type="dxa"/>
          </w:tcPr>
          <w:p w14:paraId="5FCED8CB"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This value is expressed in kWh </w:t>
            </w:r>
            <w:r>
              <w:rPr>
                <w:rFonts w:ascii="Garamond" w:hAnsi="Garamond"/>
                <w:sz w:val="24"/>
              </w:rPr>
              <w:t>and</w:t>
            </w:r>
            <w:r w:rsidRPr="0009319E">
              <w:rPr>
                <w:rFonts w:ascii="Garamond" w:hAnsi="Garamond"/>
                <w:sz w:val="24"/>
              </w:rPr>
              <w:t xml:space="preserve"> therms for electric and gas, respectively.</w:t>
            </w:r>
          </w:p>
        </w:tc>
        <w:tc>
          <w:tcPr>
            <w:tcW w:w="3645" w:type="dxa"/>
          </w:tcPr>
          <w:p w14:paraId="1D5FC4A1" w14:textId="6CCF1CB3" w:rsidR="00F4745F" w:rsidRPr="0009319E" w:rsidRDefault="00F4745F" w:rsidP="00B604D2">
            <w:pPr>
              <w:spacing w:before="120" w:after="120"/>
              <w:rPr>
                <w:rFonts w:ascii="Garamond" w:hAnsi="Garamond"/>
                <w:sz w:val="24"/>
              </w:rPr>
            </w:pPr>
            <w:r w:rsidRPr="0009319E">
              <w:rPr>
                <w:rFonts w:ascii="Garamond" w:hAnsi="Garamond"/>
                <w:sz w:val="24"/>
              </w:rPr>
              <w:t xml:space="preserve">Year: </w:t>
            </w:r>
            <w:r w:rsidR="00A067DB">
              <w:rPr>
                <w:rFonts w:ascii="Garamond" w:hAnsi="Garamond"/>
                <w:sz w:val="24"/>
              </w:rPr>
              <w:t>2020</w:t>
            </w:r>
          </w:p>
          <w:p w14:paraId="7E072901" w14:textId="77777777" w:rsidR="00F4745F" w:rsidRPr="0009319E" w:rsidRDefault="00F4745F" w:rsidP="00B604D2">
            <w:pPr>
              <w:spacing w:before="120" w:after="120"/>
              <w:rPr>
                <w:rFonts w:ascii="Garamond" w:hAnsi="Garamond"/>
                <w:sz w:val="24"/>
              </w:rPr>
            </w:pPr>
            <w:r w:rsidRPr="0009319E">
              <w:rPr>
                <w:rFonts w:ascii="Garamond" w:hAnsi="Garamond"/>
                <w:sz w:val="24"/>
              </w:rPr>
              <w:t>Electric: (kWh)</w:t>
            </w:r>
          </w:p>
          <w:p w14:paraId="73BD075E" w14:textId="4564AC91" w:rsidR="00F4745F" w:rsidRPr="0009319E" w:rsidRDefault="00F4745F" w:rsidP="00B604D2">
            <w:pPr>
              <w:spacing w:before="120" w:after="120"/>
              <w:rPr>
                <w:rFonts w:ascii="Garamond" w:hAnsi="Garamond"/>
                <w:sz w:val="24"/>
              </w:rPr>
            </w:pPr>
            <w:r w:rsidRPr="0009319E">
              <w:rPr>
                <w:rFonts w:ascii="Garamond" w:hAnsi="Garamond"/>
                <w:sz w:val="24"/>
              </w:rPr>
              <w:t xml:space="preserve">Gas: </w:t>
            </w:r>
            <w:r w:rsidR="00A067DB">
              <w:rPr>
                <w:rFonts w:ascii="Garamond" w:hAnsi="Garamond"/>
                <w:sz w:val="24"/>
              </w:rPr>
              <w:t xml:space="preserve">2,629,000 </w:t>
            </w:r>
            <w:r w:rsidRPr="0009319E">
              <w:rPr>
                <w:rFonts w:ascii="Garamond" w:hAnsi="Garamond"/>
                <w:sz w:val="24"/>
              </w:rPr>
              <w:t>(therms)</w:t>
            </w:r>
          </w:p>
          <w:p w14:paraId="35D092AA" w14:textId="3E32A008" w:rsidR="00F4745F" w:rsidRPr="0009319E" w:rsidRDefault="00F4745F" w:rsidP="00B604D2">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SCE   </w:t>
            </w:r>
            <w:sdt>
              <w:sdtPr>
                <w:rPr>
                  <w:rFonts w:ascii="Garamond" w:hAnsi="Garamond"/>
                  <w:sz w:val="24"/>
                </w:rPr>
                <w:id w:val="1263722833"/>
                <w14:checkbox>
                  <w14:checked w14:val="0"/>
                  <w14:checkedState w14:val="2612" w14:font="MS Gothic"/>
                  <w14:uncheckedState w14:val="2610" w14:font="MS Gothic"/>
                </w14:checkbox>
              </w:sdtPr>
              <w:sdtEndPr/>
              <w:sdtContent>
                <w:r w:rsidR="00A067DB">
                  <w:rPr>
                    <w:rFonts w:ascii="MS Gothic" w:eastAsia="MS Gothic" w:hAnsi="MS Gothic" w:hint="eastAsia"/>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1"/>
                  <w14:checkedState w14:val="2612" w14:font="MS Gothic"/>
                  <w14:uncheckedState w14:val="2610" w14:font="MS Gothic"/>
                </w14:checkbox>
              </w:sdtPr>
              <w:sdtEndPr/>
              <w:sdtContent>
                <w:r w:rsidR="00582D86">
                  <w:rPr>
                    <w:rFonts w:ascii="MS Gothic" w:eastAsia="MS Gothic" w:hAnsi="MS Gothic" w:hint="eastAsia"/>
                    <w:sz w:val="24"/>
                  </w:rPr>
                  <w:t>☒</w:t>
                </w:r>
              </w:sdtContent>
            </w:sdt>
            <w:r w:rsidRPr="0009319E">
              <w:rPr>
                <w:rFonts w:ascii="Garamond" w:hAnsi="Garamond"/>
                <w:sz w:val="24"/>
              </w:rPr>
              <w:t xml:space="preserve">  SCG   </w:t>
            </w:r>
            <w:sdt>
              <w:sdtPr>
                <w:rPr>
                  <w:rFonts w:ascii="Garamond" w:hAnsi="Garamond"/>
                  <w:sz w:val="24"/>
                </w:rPr>
                <w:id w:val="1729889579"/>
                <w14:checkbox>
                  <w14:checked w14:val="0"/>
                  <w14:checkedState w14:val="2612" w14:font="MS Gothic"/>
                  <w14:uncheckedState w14:val="2610" w14:font="MS Gothic"/>
                </w14:checkbox>
              </w:sdtPr>
              <w:sdtEndPr/>
              <w:sdtContent>
                <w:r w:rsidR="00A067DB">
                  <w:rPr>
                    <w:rFonts w:ascii="MS Gothic" w:eastAsia="MS Gothic" w:hAnsi="MS Gothic" w:hint="eastAsia"/>
                    <w:sz w:val="24"/>
                  </w:rPr>
                  <w:t>☐</w:t>
                </w:r>
              </w:sdtContent>
            </w:sdt>
            <w:r w:rsidRPr="0009319E">
              <w:rPr>
                <w:rFonts w:ascii="Garamond" w:hAnsi="Garamond"/>
                <w:sz w:val="24"/>
              </w:rPr>
              <w:t xml:space="preserve">  SDG&amp;E</w:t>
            </w:r>
          </w:p>
          <w:p w14:paraId="1D9764CB" w14:textId="77777777" w:rsidR="00F4745F" w:rsidRDefault="00F4745F" w:rsidP="00B604D2">
            <w:pPr>
              <w:spacing w:before="120" w:after="120"/>
              <w:rPr>
                <w:rFonts w:ascii="Garamond" w:hAnsi="Garamond"/>
                <w:sz w:val="24"/>
              </w:rPr>
            </w:pPr>
            <w:r w:rsidRPr="0009319E">
              <w:rPr>
                <w:rFonts w:ascii="Garamond" w:hAnsi="Garamond"/>
                <w:sz w:val="24"/>
              </w:rPr>
              <w:t xml:space="preserve">Notes: </w:t>
            </w:r>
          </w:p>
          <w:p w14:paraId="54027BD6" w14:textId="77777777" w:rsidR="00F4745F" w:rsidRPr="0009319E" w:rsidRDefault="00F4745F" w:rsidP="00B604D2">
            <w:pPr>
              <w:spacing w:before="120" w:after="120"/>
              <w:rPr>
                <w:rFonts w:ascii="Garamond" w:hAnsi="Garamond"/>
                <w:sz w:val="24"/>
              </w:rPr>
            </w:pPr>
          </w:p>
          <w:p w14:paraId="7E55B481" w14:textId="77777777" w:rsidR="00F4745F" w:rsidRPr="0009319E" w:rsidRDefault="00F4745F" w:rsidP="00B604D2">
            <w:pPr>
              <w:spacing w:before="120" w:after="120"/>
              <w:rPr>
                <w:rFonts w:ascii="Garamond" w:hAnsi="Garamond"/>
                <w:sz w:val="24"/>
              </w:rPr>
            </w:pPr>
          </w:p>
        </w:tc>
      </w:tr>
      <w:tr w:rsidR="00F4745F" w:rsidRPr="0009319E" w14:paraId="5835EDAF" w14:textId="77777777" w:rsidTr="00B604D2">
        <w:trPr>
          <w:cantSplit/>
        </w:trPr>
        <w:tc>
          <w:tcPr>
            <w:tcW w:w="2313" w:type="dxa"/>
          </w:tcPr>
          <w:p w14:paraId="03810B09"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Change in net lifetime portfolio savings due to workpaper revision in the year indicated.</w:t>
            </w:r>
          </w:p>
        </w:tc>
        <w:tc>
          <w:tcPr>
            <w:tcW w:w="3491" w:type="dxa"/>
          </w:tcPr>
          <w:p w14:paraId="08910EAC" w14:textId="77777777" w:rsidR="00F4745F" w:rsidRPr="0009319E" w:rsidRDefault="00F4745F" w:rsidP="00B604D2">
            <w:pPr>
              <w:spacing w:before="120" w:after="120"/>
              <w:rPr>
                <w:rFonts w:ascii="Garamond" w:hAnsi="Garamond"/>
                <w:sz w:val="24"/>
              </w:rPr>
            </w:pPr>
            <w:r w:rsidRPr="0009319E">
              <w:rPr>
                <w:rFonts w:ascii="Garamond" w:hAnsi="Garamond"/>
                <w:sz w:val="24"/>
              </w:rPr>
              <w:t>This value is expressed in kWh or therms for electric and gas, respectively. Note a + indicates portfolio savings are expected to increase and a – indicates portfolio savings are expected to decrease.</w:t>
            </w:r>
          </w:p>
        </w:tc>
        <w:tc>
          <w:tcPr>
            <w:tcW w:w="3645" w:type="dxa"/>
          </w:tcPr>
          <w:p w14:paraId="3FEC8B04" w14:textId="6FA99236" w:rsidR="00F4745F" w:rsidRPr="0009319E" w:rsidRDefault="00F4745F" w:rsidP="00B604D2">
            <w:pPr>
              <w:spacing w:before="120" w:after="120"/>
              <w:rPr>
                <w:rFonts w:ascii="Garamond" w:hAnsi="Garamond"/>
                <w:sz w:val="24"/>
              </w:rPr>
            </w:pPr>
            <w:r w:rsidRPr="0009319E">
              <w:rPr>
                <w:rFonts w:ascii="Garamond" w:hAnsi="Garamond"/>
                <w:sz w:val="24"/>
              </w:rPr>
              <w:t xml:space="preserve">Year: </w:t>
            </w:r>
            <w:r w:rsidR="00582D86">
              <w:rPr>
                <w:rFonts w:ascii="Garamond" w:hAnsi="Garamond"/>
                <w:sz w:val="24"/>
              </w:rPr>
              <w:t>2020</w:t>
            </w:r>
          </w:p>
          <w:tbl>
            <w:tblPr>
              <w:tblStyle w:val="TableGrid"/>
              <w:tblW w:w="0" w:type="auto"/>
              <w:tblLook w:val="04A0" w:firstRow="1" w:lastRow="0" w:firstColumn="1" w:lastColumn="0" w:noHBand="0" w:noVBand="1"/>
            </w:tblPr>
            <w:tblGrid>
              <w:gridCol w:w="1840"/>
              <w:gridCol w:w="1858"/>
            </w:tblGrid>
            <w:tr w:rsidR="00C80738" w14:paraId="3F6FD489" w14:textId="77777777" w:rsidTr="00C80738">
              <w:trPr>
                <w:trHeight w:val="998"/>
              </w:trPr>
              <w:tc>
                <w:tcPr>
                  <w:tcW w:w="1954" w:type="dxa"/>
                  <w:tcBorders>
                    <w:top w:val="single" w:sz="4" w:space="0" w:color="auto"/>
                    <w:left w:val="single" w:sz="4" w:space="0" w:color="auto"/>
                    <w:bottom w:val="single" w:sz="4" w:space="0" w:color="auto"/>
                    <w:right w:val="single" w:sz="4" w:space="0" w:color="auto"/>
                  </w:tcBorders>
                  <w:hideMark/>
                </w:tcPr>
                <w:p w14:paraId="53E6BDD2" w14:textId="77777777" w:rsidR="00C80738" w:rsidRDefault="00C80738" w:rsidP="00C80738">
                  <w:pPr>
                    <w:pStyle w:val="BodyText"/>
                  </w:pPr>
                  <w:r>
                    <w:t>ABAL Year:</w:t>
                  </w:r>
                </w:p>
                <w:p w14:paraId="560CF2BC" w14:textId="72213767" w:rsidR="00C80738" w:rsidRDefault="00C80738" w:rsidP="00C80738">
                  <w:pPr>
                    <w:pStyle w:val="BodyText"/>
                  </w:pPr>
                  <w:r>
                    <w:t>SCG 20</w:t>
                  </w:r>
                  <w:r w:rsidR="00333118">
                    <w:t>20</w:t>
                  </w:r>
                </w:p>
              </w:tc>
              <w:tc>
                <w:tcPr>
                  <w:tcW w:w="1955" w:type="dxa"/>
                  <w:tcBorders>
                    <w:top w:val="single" w:sz="4" w:space="0" w:color="auto"/>
                    <w:left w:val="single" w:sz="4" w:space="0" w:color="auto"/>
                    <w:bottom w:val="single" w:sz="4" w:space="0" w:color="auto"/>
                    <w:right w:val="single" w:sz="4" w:space="0" w:color="auto"/>
                  </w:tcBorders>
                  <w:hideMark/>
                </w:tcPr>
                <w:p w14:paraId="49C90125" w14:textId="7992146C" w:rsidR="00C80738" w:rsidRDefault="00C80738" w:rsidP="00C80738">
                  <w:pPr>
                    <w:pStyle w:val="BodyText"/>
                  </w:pPr>
                  <w:r>
                    <w:t xml:space="preserve">Gas: </w:t>
                  </w:r>
                  <w:r w:rsidR="00B3519E">
                    <w:t>1.22</w:t>
                  </w:r>
                  <w:r w:rsidR="007B433F">
                    <w:t>%</w:t>
                  </w:r>
                </w:p>
                <w:p w14:paraId="3F3DC308" w14:textId="77777777" w:rsidR="00C80738" w:rsidRDefault="00C80738" w:rsidP="00C80738">
                  <w:pPr>
                    <w:pStyle w:val="BodyText"/>
                  </w:pPr>
                  <w:r>
                    <w:t>Electric: N/A</w:t>
                  </w:r>
                </w:p>
              </w:tc>
            </w:tr>
            <w:tr w:rsidR="00C80738" w14:paraId="24EFE2B2" w14:textId="77777777" w:rsidTr="00C80738">
              <w:trPr>
                <w:trHeight w:val="998"/>
              </w:trPr>
              <w:tc>
                <w:tcPr>
                  <w:tcW w:w="1954" w:type="dxa"/>
                  <w:tcBorders>
                    <w:top w:val="single" w:sz="4" w:space="0" w:color="auto"/>
                    <w:left w:val="single" w:sz="4" w:space="0" w:color="auto"/>
                    <w:bottom w:val="single" w:sz="4" w:space="0" w:color="auto"/>
                    <w:right w:val="single" w:sz="4" w:space="0" w:color="auto"/>
                  </w:tcBorders>
                  <w:hideMark/>
                </w:tcPr>
                <w:p w14:paraId="40396250" w14:textId="77777777" w:rsidR="00C80738" w:rsidRDefault="00C80738" w:rsidP="00C80738">
                  <w:pPr>
                    <w:pStyle w:val="BodyText"/>
                  </w:pPr>
                  <w:r>
                    <w:t>ABAL Year:</w:t>
                  </w:r>
                </w:p>
                <w:p w14:paraId="747D6908" w14:textId="1E74EC8B" w:rsidR="00C80738" w:rsidRDefault="00C80738" w:rsidP="00C80738">
                  <w:pPr>
                    <w:pStyle w:val="BodyText"/>
                  </w:pPr>
                  <w:r>
                    <w:t>PGE 20</w:t>
                  </w:r>
                  <w:r w:rsidR="00333118">
                    <w:t>20</w:t>
                  </w:r>
                </w:p>
              </w:tc>
              <w:tc>
                <w:tcPr>
                  <w:tcW w:w="1955" w:type="dxa"/>
                  <w:tcBorders>
                    <w:top w:val="single" w:sz="4" w:space="0" w:color="auto"/>
                    <w:left w:val="single" w:sz="4" w:space="0" w:color="auto"/>
                    <w:bottom w:val="single" w:sz="4" w:space="0" w:color="auto"/>
                    <w:right w:val="single" w:sz="4" w:space="0" w:color="auto"/>
                  </w:tcBorders>
                  <w:hideMark/>
                </w:tcPr>
                <w:p w14:paraId="0A334D2C" w14:textId="77777777" w:rsidR="00C80738" w:rsidRDefault="00C80738" w:rsidP="00C80738">
                  <w:pPr>
                    <w:pStyle w:val="BodyText"/>
                  </w:pPr>
                  <w:r>
                    <w:t xml:space="preserve">Gas: </w:t>
                  </w:r>
                </w:p>
                <w:p w14:paraId="6D244ECC" w14:textId="77777777" w:rsidR="00C80738" w:rsidRDefault="00C80738" w:rsidP="00C80738">
                  <w:pPr>
                    <w:pStyle w:val="BodyText"/>
                  </w:pPr>
                  <w:r>
                    <w:t>Electric: N/A</w:t>
                  </w:r>
                </w:p>
              </w:tc>
            </w:tr>
            <w:tr w:rsidR="00C80738" w14:paraId="3E7B2D16" w14:textId="77777777" w:rsidTr="00C80738">
              <w:trPr>
                <w:trHeight w:val="998"/>
              </w:trPr>
              <w:tc>
                <w:tcPr>
                  <w:tcW w:w="1954" w:type="dxa"/>
                  <w:tcBorders>
                    <w:top w:val="single" w:sz="4" w:space="0" w:color="auto"/>
                    <w:left w:val="single" w:sz="4" w:space="0" w:color="auto"/>
                    <w:bottom w:val="single" w:sz="4" w:space="0" w:color="auto"/>
                    <w:right w:val="single" w:sz="4" w:space="0" w:color="auto"/>
                  </w:tcBorders>
                  <w:hideMark/>
                </w:tcPr>
                <w:p w14:paraId="21D88070" w14:textId="77777777" w:rsidR="00C80738" w:rsidRDefault="00C80738" w:rsidP="00C80738">
                  <w:pPr>
                    <w:pStyle w:val="BodyText"/>
                  </w:pPr>
                  <w:r>
                    <w:t>ABAL Year:</w:t>
                  </w:r>
                </w:p>
                <w:p w14:paraId="09C3FDE4" w14:textId="0B1478C6" w:rsidR="00C80738" w:rsidRDefault="00C80738" w:rsidP="00C80738">
                  <w:pPr>
                    <w:pStyle w:val="BodyText"/>
                  </w:pPr>
                  <w:r>
                    <w:t>SCE 20</w:t>
                  </w:r>
                  <w:r w:rsidR="00333118">
                    <w:t>20</w:t>
                  </w:r>
                </w:p>
              </w:tc>
              <w:tc>
                <w:tcPr>
                  <w:tcW w:w="1955" w:type="dxa"/>
                  <w:tcBorders>
                    <w:top w:val="single" w:sz="4" w:space="0" w:color="auto"/>
                    <w:left w:val="single" w:sz="4" w:space="0" w:color="auto"/>
                    <w:bottom w:val="single" w:sz="4" w:space="0" w:color="auto"/>
                    <w:right w:val="single" w:sz="4" w:space="0" w:color="auto"/>
                  </w:tcBorders>
                  <w:hideMark/>
                </w:tcPr>
                <w:p w14:paraId="3EEFC5F5" w14:textId="77777777" w:rsidR="00C80738" w:rsidRDefault="00C80738" w:rsidP="00C80738">
                  <w:pPr>
                    <w:pStyle w:val="BodyText"/>
                  </w:pPr>
                  <w:r>
                    <w:t>Gas: N/A</w:t>
                  </w:r>
                </w:p>
                <w:p w14:paraId="0F8A0F57" w14:textId="77777777" w:rsidR="00C80738" w:rsidRDefault="00C80738" w:rsidP="00C80738">
                  <w:pPr>
                    <w:pStyle w:val="BodyText"/>
                  </w:pPr>
                  <w:r>
                    <w:t>Electric: N/A</w:t>
                  </w:r>
                </w:p>
              </w:tc>
            </w:tr>
            <w:tr w:rsidR="00C80738" w14:paraId="60027030" w14:textId="77777777" w:rsidTr="00C80738">
              <w:trPr>
                <w:trHeight w:val="998"/>
              </w:trPr>
              <w:tc>
                <w:tcPr>
                  <w:tcW w:w="1954" w:type="dxa"/>
                  <w:tcBorders>
                    <w:top w:val="single" w:sz="4" w:space="0" w:color="auto"/>
                    <w:left w:val="single" w:sz="4" w:space="0" w:color="auto"/>
                    <w:bottom w:val="single" w:sz="4" w:space="0" w:color="auto"/>
                    <w:right w:val="single" w:sz="4" w:space="0" w:color="auto"/>
                  </w:tcBorders>
                  <w:hideMark/>
                </w:tcPr>
                <w:p w14:paraId="167D6C7A" w14:textId="77777777" w:rsidR="00C80738" w:rsidRDefault="00C80738" w:rsidP="00C80738">
                  <w:pPr>
                    <w:pStyle w:val="BodyText"/>
                  </w:pPr>
                  <w:r>
                    <w:t xml:space="preserve">ABAL Year: </w:t>
                  </w:r>
                </w:p>
                <w:p w14:paraId="64B742BC" w14:textId="5DA2D241" w:rsidR="00C80738" w:rsidRDefault="00C80738" w:rsidP="00C80738">
                  <w:pPr>
                    <w:pStyle w:val="BodyText"/>
                  </w:pPr>
                  <w:r>
                    <w:t>SDGE 20</w:t>
                  </w:r>
                  <w:r w:rsidR="00333118">
                    <w:t>20</w:t>
                  </w:r>
                </w:p>
              </w:tc>
              <w:tc>
                <w:tcPr>
                  <w:tcW w:w="1955" w:type="dxa"/>
                  <w:tcBorders>
                    <w:top w:val="single" w:sz="4" w:space="0" w:color="auto"/>
                    <w:left w:val="single" w:sz="4" w:space="0" w:color="auto"/>
                    <w:bottom w:val="single" w:sz="4" w:space="0" w:color="auto"/>
                    <w:right w:val="single" w:sz="4" w:space="0" w:color="auto"/>
                  </w:tcBorders>
                  <w:hideMark/>
                </w:tcPr>
                <w:p w14:paraId="65880BE6" w14:textId="77777777" w:rsidR="00C80738" w:rsidRDefault="00C80738" w:rsidP="00C80738">
                  <w:pPr>
                    <w:pStyle w:val="BodyText"/>
                  </w:pPr>
                  <w:r>
                    <w:t xml:space="preserve">Gas: </w:t>
                  </w:r>
                </w:p>
                <w:p w14:paraId="2F3D5C15" w14:textId="77777777" w:rsidR="00C80738" w:rsidRDefault="00C80738" w:rsidP="00C80738">
                  <w:pPr>
                    <w:pStyle w:val="BodyText"/>
                  </w:pPr>
                  <w:r>
                    <w:t>Electric: N/A</w:t>
                  </w:r>
                </w:p>
              </w:tc>
            </w:tr>
          </w:tbl>
          <w:p w14:paraId="709DEA92" w14:textId="696C4246" w:rsidR="00F4745F" w:rsidRPr="0009319E" w:rsidRDefault="00F4745F" w:rsidP="00B604D2">
            <w:pPr>
              <w:spacing w:before="120" w:after="120"/>
              <w:rPr>
                <w:rFonts w:ascii="Garamond" w:hAnsi="Garamond"/>
                <w:sz w:val="24"/>
              </w:rPr>
            </w:pPr>
            <w:r w:rsidRPr="0009319E">
              <w:rPr>
                <w:rFonts w:ascii="Garamond" w:hAnsi="Garamond"/>
                <w:sz w:val="24"/>
              </w:rPr>
              <w:t xml:space="preserve">Gas: + </w:t>
            </w:r>
            <w:r w:rsidR="007735BC">
              <w:rPr>
                <w:rFonts w:ascii="Garamond" w:hAnsi="Garamond"/>
                <w:sz w:val="24"/>
              </w:rPr>
              <w:t xml:space="preserve">217% </w:t>
            </w:r>
            <w:r w:rsidRPr="0009319E">
              <w:rPr>
                <w:rFonts w:ascii="Garamond" w:hAnsi="Garamond"/>
                <w:sz w:val="24"/>
              </w:rPr>
              <w:t>(therms)</w:t>
            </w:r>
          </w:p>
          <w:p w14:paraId="753CE63C" w14:textId="56AE1338" w:rsidR="00F4745F" w:rsidRPr="0009319E" w:rsidRDefault="00F4745F" w:rsidP="00B604D2">
            <w:pPr>
              <w:spacing w:before="120" w:after="120"/>
              <w:rPr>
                <w:rFonts w:ascii="Garamond" w:hAnsi="Garamond"/>
                <w:sz w:val="24"/>
              </w:rPr>
            </w:pPr>
            <w:r w:rsidRPr="0009319E">
              <w:rPr>
                <w:rFonts w:ascii="Garamond" w:hAnsi="Garamond"/>
                <w:sz w:val="24"/>
              </w:rPr>
              <w:t>Electric: – (kWh)</w:t>
            </w:r>
          </w:p>
          <w:p w14:paraId="5A655A37" w14:textId="77777777" w:rsidR="00582D86" w:rsidRDefault="00F4745F" w:rsidP="00B604D2">
            <w:pPr>
              <w:spacing w:before="120" w:after="120"/>
              <w:rPr>
                <w:rFonts w:ascii="Garamond" w:hAnsi="Garamond"/>
                <w:sz w:val="24"/>
              </w:rPr>
            </w:pPr>
            <w:r w:rsidRPr="0009319E">
              <w:rPr>
                <w:rFonts w:ascii="Garamond" w:hAnsi="Garamond"/>
                <w:sz w:val="24"/>
              </w:rPr>
              <w:t>Describe the sources of the change:</w:t>
            </w:r>
          </w:p>
          <w:p w14:paraId="7D42E756" w14:textId="77777777" w:rsidR="00582D86" w:rsidRDefault="00582D86" w:rsidP="00582D86">
            <w:pPr>
              <w:spacing w:before="120" w:after="120"/>
              <w:rPr>
                <w:rFonts w:ascii="Garamond" w:hAnsi="Garamond"/>
                <w:sz w:val="24"/>
              </w:rPr>
            </w:pPr>
            <w:r>
              <w:rPr>
                <w:rFonts w:ascii="Garamond" w:hAnsi="Garamond"/>
                <w:sz w:val="24"/>
              </w:rPr>
              <w:t xml:space="preserve">Describe the sources of the change: </w:t>
            </w:r>
          </w:p>
          <w:p w14:paraId="52AD2A20" w14:textId="2B256A9B" w:rsidR="00F4745F" w:rsidRPr="0009319E" w:rsidRDefault="00582D86" w:rsidP="00B604D2">
            <w:pPr>
              <w:spacing w:before="120" w:after="120"/>
              <w:rPr>
                <w:rFonts w:ascii="Garamond" w:hAnsi="Garamond"/>
                <w:sz w:val="24"/>
              </w:rPr>
            </w:pPr>
            <w:r>
              <w:rPr>
                <w:rFonts w:ascii="Garamond" w:hAnsi="Garamond"/>
                <w:sz w:val="24"/>
              </w:rPr>
              <w:t>Slightly lower gas savings than old version due to elimination of pilot light BTU on energy efficient units. Very small increase of energy usage on powered vent on condensing type WH units.</w:t>
            </w:r>
            <w:r w:rsidR="00F4745F" w:rsidRPr="0009319E">
              <w:rPr>
                <w:rFonts w:ascii="Garamond" w:hAnsi="Garamond"/>
                <w:sz w:val="24"/>
              </w:rPr>
              <w:t xml:space="preserve"> </w:t>
            </w:r>
          </w:p>
        </w:tc>
      </w:tr>
      <w:tr w:rsidR="00F4745F" w:rsidRPr="0009319E" w14:paraId="49245525" w14:textId="77777777" w:rsidTr="00B604D2">
        <w:trPr>
          <w:cantSplit/>
        </w:trPr>
        <w:tc>
          <w:tcPr>
            <w:tcW w:w="2313" w:type="dxa"/>
          </w:tcPr>
          <w:p w14:paraId="27EC272C"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Stakeholder Communications</w:t>
            </w:r>
          </w:p>
        </w:tc>
        <w:tc>
          <w:tcPr>
            <w:tcW w:w="3491" w:type="dxa"/>
          </w:tcPr>
          <w:p w14:paraId="29A7793C" w14:textId="77777777" w:rsidR="00F4745F" w:rsidRDefault="00F4745F" w:rsidP="00B604D2">
            <w:pPr>
              <w:spacing w:before="120" w:after="120"/>
              <w:rPr>
                <w:rFonts w:ascii="Garamond" w:hAnsi="Garamond"/>
                <w:sz w:val="24"/>
              </w:rPr>
            </w:pPr>
            <w:r w:rsidRPr="006A711C">
              <w:rPr>
                <w:rFonts w:ascii="Garamond" w:hAnsi="Garamond"/>
                <w:sz w:val="24"/>
              </w:rPr>
              <w:t>Describe which stakeholders were notified and what was the outcome of the correspondence. For some workpapers this may not be applicable. Please include additional sheets if necessary.</w:t>
            </w:r>
          </w:p>
          <w:p w14:paraId="18E2B9C2" w14:textId="77777777" w:rsidR="00F4745F" w:rsidRPr="0009319E" w:rsidRDefault="00F4745F" w:rsidP="00B604D2">
            <w:pPr>
              <w:spacing w:before="120" w:after="120"/>
              <w:rPr>
                <w:rFonts w:ascii="Garamond" w:hAnsi="Garamond"/>
                <w:sz w:val="24"/>
              </w:rPr>
            </w:pPr>
            <w:r>
              <w:rPr>
                <w:rFonts w:ascii="Garamond" w:hAnsi="Garamond"/>
                <w:sz w:val="24"/>
              </w:rPr>
              <w:t>(E.g., Manufacturer for SCT submitted comments on workpaper, see attached)</w:t>
            </w:r>
          </w:p>
        </w:tc>
        <w:tc>
          <w:tcPr>
            <w:tcW w:w="3645" w:type="dxa"/>
          </w:tcPr>
          <w:p w14:paraId="4CFCFB7A" w14:textId="77777777" w:rsidR="00F4745F" w:rsidRPr="00FD1F05" w:rsidRDefault="00482C88" w:rsidP="00B604D2">
            <w:pPr>
              <w:spacing w:before="120" w:after="120"/>
              <w:rPr>
                <w:rFonts w:ascii="Garamond" w:hAnsi="Garamond"/>
                <w:sz w:val="24"/>
              </w:rPr>
            </w:pPr>
            <w:sdt>
              <w:sdtPr>
                <w:rPr>
                  <w:rFonts w:ascii="Garamond" w:hAnsi="Garamond"/>
                  <w:sz w:val="24"/>
                </w:rPr>
                <w:id w:val="513349283"/>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3P Implementer</w:t>
            </w:r>
          </w:p>
          <w:p w14:paraId="20485369" w14:textId="77777777" w:rsidR="00F4745F" w:rsidRPr="00FD1F05" w:rsidRDefault="00482C88" w:rsidP="00B604D2">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Distributor(s)</w:t>
            </w:r>
          </w:p>
          <w:p w14:paraId="11B49FB1" w14:textId="77777777" w:rsidR="00F4745F" w:rsidRPr="00FD1F05" w:rsidRDefault="00482C88" w:rsidP="00B604D2">
            <w:pPr>
              <w:spacing w:before="120" w:after="120"/>
              <w:rPr>
                <w:rFonts w:ascii="Garamond" w:hAnsi="Garamond"/>
                <w:sz w:val="24"/>
              </w:rPr>
            </w:pPr>
            <w:sdt>
              <w:sdtPr>
                <w:rPr>
                  <w:rFonts w:ascii="Garamond" w:hAnsi="Garamond"/>
                  <w:sz w:val="24"/>
                </w:rPr>
                <w:id w:val="-771164032"/>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Manufacture(s)</w:t>
            </w:r>
          </w:p>
          <w:p w14:paraId="595EF3C9" w14:textId="77777777" w:rsidR="00F4745F" w:rsidRPr="00FD1F05" w:rsidRDefault="00482C88" w:rsidP="00B604D2">
            <w:pPr>
              <w:spacing w:before="120" w:after="120"/>
              <w:rPr>
                <w:rFonts w:ascii="Garamond" w:hAnsi="Garamond"/>
                <w:sz w:val="24"/>
              </w:rPr>
            </w:pPr>
            <w:sdt>
              <w:sdtPr>
                <w:rPr>
                  <w:rFonts w:ascii="Garamond" w:hAnsi="Garamond"/>
                  <w:sz w:val="24"/>
                </w:rPr>
                <w:id w:val="976189040"/>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IOU Internal Stakeholders (Policy/Program Operations/Senior Leadership/Business Operation)</w:t>
            </w:r>
          </w:p>
          <w:p w14:paraId="2ABB3F7C" w14:textId="77777777" w:rsidR="00F4745F" w:rsidRPr="00FD1F05" w:rsidRDefault="00482C88" w:rsidP="00B604D2">
            <w:pPr>
              <w:spacing w:before="120" w:after="120"/>
              <w:rPr>
                <w:rFonts w:ascii="Garamond" w:hAnsi="Garamond"/>
                <w:sz w:val="24"/>
              </w:rPr>
            </w:pPr>
            <w:sdt>
              <w:sdtPr>
                <w:rPr>
                  <w:rFonts w:ascii="Garamond" w:hAnsi="Garamond"/>
                  <w:sz w:val="24"/>
                </w:rPr>
                <w:id w:val="-1471357503"/>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External Stakeholders (consultants, engineering SME, etc.) </w:t>
            </w:r>
          </w:p>
          <w:p w14:paraId="6C7F4D3D" w14:textId="77777777" w:rsidR="00F4745F" w:rsidRPr="00FD1F05" w:rsidRDefault="00F4745F" w:rsidP="00B604D2">
            <w:pPr>
              <w:spacing w:before="120" w:after="120"/>
              <w:rPr>
                <w:rFonts w:ascii="Garamond" w:hAnsi="Garamond"/>
                <w:sz w:val="24"/>
              </w:rPr>
            </w:pPr>
            <w:r w:rsidRPr="00FD1F05">
              <w:rPr>
                <w:rFonts w:ascii="Garamond" w:hAnsi="Garamond"/>
                <w:sz w:val="24"/>
              </w:rPr>
              <w:t>Notes:</w:t>
            </w:r>
          </w:p>
          <w:p w14:paraId="6AC30B27" w14:textId="77777777" w:rsidR="00F4745F" w:rsidRDefault="00F4745F" w:rsidP="00B604D2">
            <w:pPr>
              <w:spacing w:before="120" w:after="120"/>
              <w:rPr>
                <w:rFonts w:ascii="Garamond" w:hAnsi="Garamond"/>
                <w:color w:val="FF0000"/>
                <w:sz w:val="24"/>
              </w:rPr>
            </w:pPr>
          </w:p>
          <w:p w14:paraId="578FC9E2" w14:textId="77777777" w:rsidR="00F4745F" w:rsidRPr="00B35DC5" w:rsidRDefault="00F4745F" w:rsidP="00B604D2">
            <w:pPr>
              <w:spacing w:before="120" w:after="120"/>
              <w:rPr>
                <w:rFonts w:ascii="Garamond" w:hAnsi="Garamond"/>
                <w:color w:val="FF0000"/>
                <w:sz w:val="24"/>
              </w:rPr>
            </w:pPr>
          </w:p>
          <w:p w14:paraId="4240C076" w14:textId="77777777" w:rsidR="00F4745F" w:rsidRPr="0009319E" w:rsidRDefault="00F4745F" w:rsidP="00B604D2">
            <w:pPr>
              <w:spacing w:before="120" w:after="120"/>
              <w:rPr>
                <w:rFonts w:ascii="Garamond" w:hAnsi="Garamond"/>
                <w:sz w:val="24"/>
              </w:rPr>
            </w:pPr>
          </w:p>
        </w:tc>
      </w:tr>
      <w:tr w:rsidR="00F4745F" w:rsidRPr="0009319E" w14:paraId="0E623AED" w14:textId="77777777" w:rsidTr="00B604D2">
        <w:trPr>
          <w:cantSplit/>
        </w:trPr>
        <w:tc>
          <w:tcPr>
            <w:tcW w:w="2313" w:type="dxa"/>
          </w:tcPr>
          <w:p w14:paraId="11E343F6" w14:textId="77777777" w:rsidR="00F4745F" w:rsidRPr="0009319E" w:rsidRDefault="00F4745F" w:rsidP="00B604D2">
            <w:pPr>
              <w:spacing w:before="120" w:after="120"/>
              <w:rPr>
                <w:rFonts w:ascii="Garamond" w:hAnsi="Garamond"/>
                <w:b/>
                <w:sz w:val="24"/>
              </w:rPr>
            </w:pPr>
            <w:r>
              <w:rPr>
                <w:rFonts w:ascii="Garamond" w:hAnsi="Garamond"/>
                <w:b/>
                <w:sz w:val="24"/>
              </w:rPr>
              <w:lastRenderedPageBreak/>
              <w:t>CalTF Development</w:t>
            </w:r>
          </w:p>
        </w:tc>
        <w:tc>
          <w:tcPr>
            <w:tcW w:w="3491" w:type="dxa"/>
          </w:tcPr>
          <w:p w14:paraId="56B2EDD6" w14:textId="77777777" w:rsidR="00F4745F" w:rsidRPr="0009319E" w:rsidRDefault="00F4745F" w:rsidP="00B604D2">
            <w:pPr>
              <w:spacing w:before="120" w:after="120"/>
              <w:rPr>
                <w:rFonts w:ascii="Garamond" w:hAnsi="Garamond"/>
                <w:sz w:val="24"/>
              </w:rPr>
            </w:pPr>
            <w:r>
              <w:rPr>
                <w:rFonts w:ascii="Garamond" w:hAnsi="Garamond"/>
                <w:sz w:val="24"/>
              </w:rPr>
              <w:t>During development of this workpaper were there any specific flagged issues from CalTF pertaining to technical methodology or approach?</w:t>
            </w:r>
          </w:p>
        </w:tc>
        <w:tc>
          <w:tcPr>
            <w:tcW w:w="3645" w:type="dxa"/>
          </w:tcPr>
          <w:p w14:paraId="295B10CC" w14:textId="7B5972E6" w:rsidR="00F4745F" w:rsidRPr="00FD1F05" w:rsidRDefault="00482C88" w:rsidP="00B604D2">
            <w:pPr>
              <w:spacing w:before="120" w:after="120"/>
              <w:rPr>
                <w:rFonts w:ascii="Garamond" w:hAnsi="Garamond"/>
                <w:sz w:val="24"/>
              </w:rPr>
            </w:pPr>
            <w:sdt>
              <w:sdtPr>
                <w:rPr>
                  <w:rFonts w:ascii="Garamond" w:hAnsi="Garamond"/>
                  <w:sz w:val="24"/>
                </w:rPr>
                <w:id w:val="1018052952"/>
                <w14:checkbox>
                  <w14:checked w14:val="0"/>
                  <w14:checkedState w14:val="2612" w14:font="MS Gothic"/>
                  <w14:uncheckedState w14:val="2610" w14:font="MS Gothic"/>
                </w14:checkbox>
              </w:sdtPr>
              <w:sdtEndPr/>
              <w:sdtContent>
                <w:r w:rsidR="00F4745F">
                  <w:rPr>
                    <w:rFonts w:ascii="MS Gothic" w:eastAsia="MS Gothic" w:hAnsi="MS Gothic" w:hint="eastAsia"/>
                    <w:sz w:val="24"/>
                  </w:rPr>
                  <w:t>☐</w:t>
                </w:r>
              </w:sdtContent>
            </w:sdt>
            <w:r w:rsidR="00F4745F" w:rsidRPr="00FD1F05">
              <w:rPr>
                <w:rFonts w:ascii="Garamond" w:hAnsi="Garamond"/>
                <w:sz w:val="24"/>
              </w:rPr>
              <w:t xml:space="preserve">  Yes        </w:t>
            </w:r>
            <w:sdt>
              <w:sdtPr>
                <w:rPr>
                  <w:rFonts w:ascii="Garamond" w:hAnsi="Garamond"/>
                  <w:sz w:val="24"/>
                </w:rPr>
                <w:id w:val="226415676"/>
                <w14:checkbox>
                  <w14:checked w14:val="1"/>
                  <w14:checkedState w14:val="2612" w14:font="MS Gothic"/>
                  <w14:uncheckedState w14:val="2610" w14:font="MS Gothic"/>
                </w14:checkbox>
              </w:sdtPr>
              <w:sdtEndPr/>
              <w:sdtContent>
                <w:r w:rsidR="002B6B59">
                  <w:rPr>
                    <w:rFonts w:ascii="MS Gothic" w:eastAsia="MS Gothic" w:hAnsi="MS Gothic" w:hint="eastAsia"/>
                    <w:sz w:val="24"/>
                  </w:rPr>
                  <w:t>☒</w:t>
                </w:r>
              </w:sdtContent>
            </w:sdt>
            <w:r w:rsidR="00F4745F" w:rsidRPr="00FD1F05">
              <w:rPr>
                <w:rFonts w:ascii="Garamond" w:hAnsi="Garamond"/>
                <w:sz w:val="24"/>
              </w:rPr>
              <w:t xml:space="preserve">  No</w:t>
            </w:r>
          </w:p>
          <w:p w14:paraId="25A024B9" w14:textId="77777777" w:rsidR="00F4745F" w:rsidRPr="00FD1F05" w:rsidRDefault="00F4745F" w:rsidP="00B604D2">
            <w:pPr>
              <w:spacing w:before="120" w:after="120"/>
              <w:rPr>
                <w:rFonts w:ascii="Garamond" w:hAnsi="Garamond"/>
                <w:sz w:val="24"/>
              </w:rPr>
            </w:pPr>
            <w:r w:rsidRPr="00FD1F05">
              <w:rPr>
                <w:rFonts w:ascii="Garamond" w:hAnsi="Garamond"/>
                <w:sz w:val="24"/>
              </w:rPr>
              <w:t>If Yes, then select issues types:</w:t>
            </w:r>
          </w:p>
          <w:p w14:paraId="0BAD930B" w14:textId="77777777" w:rsidR="00F4745F" w:rsidRPr="00FD1F05" w:rsidRDefault="00482C88" w:rsidP="00B604D2">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Savings model approach and or assumptions require updating (baseline, ISP, non-DEER building protypes, data files, extrapolation, weather data, etc.)</w:t>
            </w:r>
          </w:p>
          <w:p w14:paraId="1CEECB90" w14:textId="77777777" w:rsidR="00F4745F" w:rsidRPr="00FD1F05" w:rsidRDefault="00482C88" w:rsidP="00B604D2">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Measured savings calculations approach and or assumptions require updating (M&amp;V plan, NMEC, Non-Routine Events (NRE), independent 3P validation)</w:t>
            </w:r>
          </w:p>
          <w:p w14:paraId="1004207E" w14:textId="77777777" w:rsidR="00F4745F" w:rsidRPr="00FD1F05" w:rsidRDefault="00482C88" w:rsidP="00B604D2">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Sample size may not representative of all climate zones, building types, HVAC, etc.</w:t>
            </w:r>
          </w:p>
          <w:p w14:paraId="095F38B3" w14:textId="77777777" w:rsidR="00F4745F" w:rsidRPr="00FD1F05" w:rsidRDefault="00482C88" w:rsidP="00B604D2">
            <w:pPr>
              <w:spacing w:before="120" w:after="120"/>
              <w:rPr>
                <w:rFonts w:ascii="Garamond" w:hAnsi="Garamond"/>
                <w:sz w:val="24"/>
              </w:rPr>
            </w:pPr>
            <w:sdt>
              <w:sdtPr>
                <w:rPr>
                  <w:rFonts w:ascii="Garamond" w:hAnsi="Garamond"/>
                  <w:sz w:val="24"/>
                </w:rPr>
                <w:id w:val="-660938067"/>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Issue with Savings Calculations (Interactive Effects, HOU, Code, Baseline, ISP, proprietary NDA, etc.)   </w:t>
            </w:r>
          </w:p>
          <w:p w14:paraId="250EE3FA" w14:textId="77777777" w:rsidR="00F4745F" w:rsidRPr="00FD1F05" w:rsidRDefault="00F4745F" w:rsidP="00B604D2">
            <w:pPr>
              <w:spacing w:before="120" w:after="120"/>
              <w:rPr>
                <w:rFonts w:ascii="Garamond" w:hAnsi="Garamond"/>
                <w:sz w:val="24"/>
              </w:rPr>
            </w:pPr>
            <w:r w:rsidRPr="00FD1F05">
              <w:rPr>
                <w:rFonts w:ascii="Garamond" w:hAnsi="Garamond"/>
                <w:sz w:val="24"/>
              </w:rPr>
              <w:t>Notes:</w:t>
            </w:r>
          </w:p>
          <w:p w14:paraId="474CA318" w14:textId="77777777" w:rsidR="00F4745F" w:rsidRPr="00B35DC5" w:rsidRDefault="00F4745F" w:rsidP="00B604D2">
            <w:pPr>
              <w:spacing w:before="120" w:after="120"/>
              <w:rPr>
                <w:rFonts w:ascii="Garamond" w:hAnsi="Garamond"/>
                <w:color w:val="FF0000"/>
                <w:sz w:val="24"/>
              </w:rPr>
            </w:pPr>
          </w:p>
          <w:p w14:paraId="6219AF2D" w14:textId="77777777" w:rsidR="00F4745F" w:rsidRPr="00B35DC5" w:rsidRDefault="00F4745F" w:rsidP="00B604D2">
            <w:pPr>
              <w:spacing w:before="120" w:after="120"/>
              <w:rPr>
                <w:rFonts w:ascii="Garamond" w:hAnsi="Garamond"/>
                <w:color w:val="FF0000"/>
                <w:sz w:val="24"/>
              </w:rPr>
            </w:pPr>
          </w:p>
        </w:tc>
      </w:tr>
      <w:tr w:rsidR="00F4745F" w:rsidRPr="0009319E" w14:paraId="5C4A0541" w14:textId="77777777" w:rsidTr="00B604D2">
        <w:trPr>
          <w:cantSplit/>
        </w:trPr>
        <w:tc>
          <w:tcPr>
            <w:tcW w:w="2313" w:type="dxa"/>
          </w:tcPr>
          <w:p w14:paraId="697B46F3" w14:textId="77777777" w:rsidR="00F4745F" w:rsidRPr="0009319E" w:rsidRDefault="00F4745F" w:rsidP="00B604D2">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91" w:type="dxa"/>
          </w:tcPr>
          <w:p w14:paraId="395DC29A" w14:textId="77777777" w:rsidR="00F4745F" w:rsidRPr="0009319E" w:rsidRDefault="00F4745F" w:rsidP="00B604D2">
            <w:pPr>
              <w:spacing w:before="120" w:after="120"/>
              <w:rPr>
                <w:rFonts w:ascii="Garamond" w:hAnsi="Garamond"/>
                <w:sz w:val="24"/>
              </w:rPr>
            </w:pPr>
            <w:r w:rsidRPr="004F3D3C">
              <w:rPr>
                <w:rFonts w:ascii="Garamond" w:hAnsi="Garamond"/>
                <w:sz w:val="24"/>
              </w:rPr>
              <w:t>Describe any responses to the stakeholder communications and any other sources of stakeholder or PA implementation concern with this workpaper revision regarding negative market impacts or controversies.</w:t>
            </w:r>
          </w:p>
        </w:tc>
        <w:tc>
          <w:tcPr>
            <w:tcW w:w="3645" w:type="dxa"/>
          </w:tcPr>
          <w:p w14:paraId="5CFF5E1E" w14:textId="2E6A8D18" w:rsidR="00F4745F" w:rsidRPr="00FD1F05" w:rsidRDefault="00482C88" w:rsidP="00B604D2">
            <w:pPr>
              <w:spacing w:before="120" w:after="120"/>
              <w:rPr>
                <w:rFonts w:ascii="Garamond" w:hAnsi="Garamond"/>
                <w:sz w:val="24"/>
              </w:rPr>
            </w:pPr>
            <w:sdt>
              <w:sdtPr>
                <w:rPr>
                  <w:rFonts w:ascii="Garamond" w:hAnsi="Garamond"/>
                  <w:sz w:val="24"/>
                </w:rPr>
                <w:id w:val="-97104493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Yes        </w:t>
            </w:r>
            <w:sdt>
              <w:sdtPr>
                <w:rPr>
                  <w:rFonts w:ascii="Garamond" w:hAnsi="Garamond"/>
                  <w:sz w:val="24"/>
                </w:rPr>
                <w:id w:val="823397007"/>
                <w14:checkbox>
                  <w14:checked w14:val="1"/>
                  <w14:checkedState w14:val="2612" w14:font="MS Gothic"/>
                  <w14:uncheckedState w14:val="2610" w14:font="MS Gothic"/>
                </w14:checkbox>
              </w:sdtPr>
              <w:sdtEndPr/>
              <w:sdtContent>
                <w:r w:rsidR="00F44566">
                  <w:rPr>
                    <w:rFonts w:ascii="MS Gothic" w:eastAsia="MS Gothic" w:hAnsi="MS Gothic" w:hint="eastAsia"/>
                    <w:sz w:val="24"/>
                  </w:rPr>
                  <w:t>☒</w:t>
                </w:r>
              </w:sdtContent>
            </w:sdt>
            <w:r w:rsidR="00F4745F" w:rsidRPr="00FD1F05">
              <w:rPr>
                <w:rFonts w:ascii="Garamond" w:hAnsi="Garamond"/>
                <w:sz w:val="24"/>
              </w:rPr>
              <w:t xml:space="preserve">  No</w:t>
            </w:r>
          </w:p>
          <w:p w14:paraId="4BCA8C60" w14:textId="77777777" w:rsidR="00F4745F" w:rsidRPr="00FD1F05" w:rsidRDefault="00F4745F" w:rsidP="00B604D2">
            <w:pPr>
              <w:spacing w:before="120" w:after="120"/>
              <w:rPr>
                <w:rFonts w:ascii="Garamond" w:hAnsi="Garamond"/>
                <w:sz w:val="24"/>
              </w:rPr>
            </w:pPr>
            <w:r w:rsidRPr="00FD1F05">
              <w:rPr>
                <w:rFonts w:ascii="Garamond" w:hAnsi="Garamond"/>
                <w:sz w:val="24"/>
              </w:rPr>
              <w:t>If Yes, then please check appropriate boxes:</w:t>
            </w:r>
          </w:p>
          <w:p w14:paraId="347812CC" w14:textId="77777777" w:rsidR="00F4745F" w:rsidRPr="00FD1F05" w:rsidRDefault="00482C88" w:rsidP="00B604D2">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3 Party Direct Install (DI) inventory</w:t>
            </w:r>
          </w:p>
          <w:p w14:paraId="7D75E05E" w14:textId="77777777" w:rsidR="00F4745F" w:rsidRPr="00FD1F05" w:rsidRDefault="00482C88" w:rsidP="00B604D2">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Existing contractual commitments </w:t>
            </w:r>
          </w:p>
          <w:p w14:paraId="2E2D6232" w14:textId="77777777" w:rsidR="00F4745F" w:rsidRPr="00FD1F05" w:rsidRDefault="00482C88" w:rsidP="00B604D2">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Lead time procurement issues</w:t>
            </w:r>
          </w:p>
          <w:p w14:paraId="1E1CEF4F" w14:textId="77777777" w:rsidR="00F4745F" w:rsidRPr="00FD1F05" w:rsidRDefault="00482C88" w:rsidP="00B604D2">
            <w:pPr>
              <w:spacing w:before="120" w:after="120"/>
              <w:rPr>
                <w:rFonts w:ascii="Garamond" w:hAnsi="Garamond"/>
                <w:sz w:val="24"/>
              </w:rPr>
            </w:pPr>
            <w:sdt>
              <w:sdtPr>
                <w:rPr>
                  <w:rFonts w:ascii="Garamond" w:hAnsi="Garamond"/>
                  <w:sz w:val="24"/>
                </w:rPr>
                <w:id w:val="-641352788"/>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Market Disruption (ramp down/re-start)</w:t>
            </w:r>
          </w:p>
          <w:p w14:paraId="571566B1" w14:textId="77777777" w:rsidR="00F4745F" w:rsidRPr="00FD1F05" w:rsidRDefault="00482C88" w:rsidP="00B604D2">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Delivery channel changes (UpDeemed/DnDeemed/DnDeemDI)    </w:t>
            </w:r>
          </w:p>
          <w:p w14:paraId="6B116898" w14:textId="77777777" w:rsidR="00F4745F" w:rsidRPr="00FD1F05" w:rsidRDefault="00482C88" w:rsidP="00B604D2">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PA Program ramp down (no longer cost effective)</w:t>
            </w:r>
          </w:p>
          <w:p w14:paraId="15E67653" w14:textId="77777777" w:rsidR="00F4745F" w:rsidRPr="00FD1F05" w:rsidRDefault="00482C88" w:rsidP="00B604D2">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F4745F" w:rsidRPr="00FD1F05">
                  <w:rPr>
                    <w:rFonts w:ascii="Segoe UI Symbol" w:hAnsi="Segoe UI Symbol" w:cs="Segoe UI Symbol"/>
                    <w:sz w:val="24"/>
                  </w:rPr>
                  <w:t>☐</w:t>
                </w:r>
              </w:sdtContent>
            </w:sdt>
            <w:r w:rsidR="00F4745F" w:rsidRPr="00FD1F05">
              <w:rPr>
                <w:rFonts w:ascii="Garamond" w:hAnsi="Garamond"/>
                <w:sz w:val="24"/>
              </w:rPr>
              <w:t xml:space="preserve">  Other (please detail)</w:t>
            </w:r>
          </w:p>
          <w:p w14:paraId="4555FF3B" w14:textId="77777777" w:rsidR="00F4745F" w:rsidRPr="00FD1F05" w:rsidRDefault="00F4745F" w:rsidP="00B604D2">
            <w:pPr>
              <w:spacing w:before="120" w:after="120"/>
              <w:rPr>
                <w:rFonts w:ascii="Garamond" w:hAnsi="Garamond"/>
                <w:sz w:val="24"/>
              </w:rPr>
            </w:pPr>
            <w:r w:rsidRPr="00FD1F05">
              <w:rPr>
                <w:rFonts w:ascii="Garamond" w:hAnsi="Garamond"/>
                <w:sz w:val="24"/>
              </w:rPr>
              <w:t>Notes:</w:t>
            </w:r>
          </w:p>
          <w:p w14:paraId="0F2D534D" w14:textId="77777777" w:rsidR="00F4745F" w:rsidRDefault="00F4745F" w:rsidP="00B604D2">
            <w:pPr>
              <w:spacing w:before="120" w:after="120"/>
              <w:rPr>
                <w:rFonts w:ascii="Garamond" w:hAnsi="Garamond"/>
                <w:color w:val="FF0000"/>
                <w:sz w:val="24"/>
              </w:rPr>
            </w:pPr>
          </w:p>
          <w:p w14:paraId="58E174C8" w14:textId="77777777" w:rsidR="00F4745F" w:rsidRPr="0009319E" w:rsidRDefault="00F4745F" w:rsidP="00B604D2">
            <w:pPr>
              <w:spacing w:before="120" w:after="120"/>
              <w:rPr>
                <w:rFonts w:ascii="Garamond" w:hAnsi="Garamond"/>
                <w:sz w:val="24"/>
              </w:rPr>
            </w:pPr>
          </w:p>
        </w:tc>
      </w:tr>
      <w:tr w:rsidR="00F4745F" w:rsidRPr="0009319E" w14:paraId="42462913" w14:textId="77777777" w:rsidTr="00B604D2">
        <w:trPr>
          <w:cantSplit/>
        </w:trPr>
        <w:tc>
          <w:tcPr>
            <w:tcW w:w="2313" w:type="dxa"/>
          </w:tcPr>
          <w:p w14:paraId="1EB87E55" w14:textId="77777777" w:rsidR="00F4745F" w:rsidRPr="0009319E" w:rsidRDefault="00F4745F" w:rsidP="00B604D2">
            <w:pPr>
              <w:spacing w:before="120" w:after="120"/>
              <w:rPr>
                <w:rFonts w:ascii="Garamond" w:hAnsi="Garamond"/>
                <w:b/>
                <w:sz w:val="24"/>
              </w:rPr>
            </w:pPr>
            <w:r w:rsidRPr="0009319E">
              <w:rPr>
                <w:rFonts w:ascii="Garamond" w:hAnsi="Garamond"/>
                <w:b/>
                <w:sz w:val="24"/>
              </w:rPr>
              <w:t>Associated Dispositions</w:t>
            </w:r>
          </w:p>
        </w:tc>
        <w:tc>
          <w:tcPr>
            <w:tcW w:w="3491" w:type="dxa"/>
          </w:tcPr>
          <w:p w14:paraId="26D3560D" w14:textId="77777777" w:rsidR="00F4745F" w:rsidRPr="0009319E" w:rsidRDefault="00F4745F" w:rsidP="00B604D2">
            <w:pPr>
              <w:spacing w:before="120" w:after="120"/>
              <w:rPr>
                <w:rFonts w:ascii="Garamond" w:hAnsi="Garamond"/>
                <w:sz w:val="24"/>
              </w:rPr>
            </w:pPr>
            <w:r w:rsidRPr="0009319E">
              <w:rPr>
                <w:rFonts w:ascii="Garamond" w:hAnsi="Garamond"/>
                <w:sz w:val="24"/>
              </w:rPr>
              <w:t>Is there a disposition associated with this workpaper?</w:t>
            </w:r>
          </w:p>
          <w:p w14:paraId="1498FC07" w14:textId="77777777" w:rsidR="00F4745F" w:rsidRPr="0009319E" w:rsidRDefault="00F4745F" w:rsidP="00B604D2">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645" w:type="dxa"/>
          </w:tcPr>
          <w:p w14:paraId="4C096113" w14:textId="2C7F2484" w:rsidR="00F4745F" w:rsidRPr="0009319E" w:rsidRDefault="00482C88" w:rsidP="00B604D2">
            <w:pPr>
              <w:spacing w:before="120" w:after="120"/>
              <w:rPr>
                <w:rFonts w:ascii="Garamond" w:hAnsi="Garamond"/>
                <w:sz w:val="24"/>
              </w:rPr>
            </w:pPr>
            <w:sdt>
              <w:sdtPr>
                <w:rPr>
                  <w:rFonts w:ascii="Garamond" w:hAnsi="Garamond"/>
                  <w:sz w:val="24"/>
                </w:rPr>
                <w:id w:val="88283346"/>
                <w14:checkbox>
                  <w14:checked w14:val="0"/>
                  <w14:checkedState w14:val="2612" w14:font="MS Gothic"/>
                  <w14:uncheckedState w14:val="2610" w14:font="MS Gothic"/>
                </w14:checkbox>
              </w:sdtPr>
              <w:sdtEndPr/>
              <w:sdtContent>
                <w:r w:rsidR="00F4745F" w:rsidRPr="0009319E">
                  <w:rPr>
                    <w:rFonts w:ascii="Segoe UI Symbol" w:hAnsi="Segoe UI Symbol" w:cs="Segoe UI Symbol"/>
                    <w:sz w:val="24"/>
                  </w:rPr>
                  <w:t>☐</w:t>
                </w:r>
              </w:sdtContent>
            </w:sdt>
            <w:r w:rsidR="00F4745F" w:rsidRPr="0009319E">
              <w:rPr>
                <w:rFonts w:ascii="Garamond" w:hAnsi="Garamond"/>
                <w:sz w:val="24"/>
              </w:rPr>
              <w:t xml:space="preserve">  Yes        </w:t>
            </w:r>
            <w:sdt>
              <w:sdtPr>
                <w:rPr>
                  <w:rFonts w:ascii="Garamond" w:hAnsi="Garamond"/>
                  <w:sz w:val="24"/>
                </w:rPr>
                <w:id w:val="-2074341574"/>
                <w14:checkbox>
                  <w14:checked w14:val="1"/>
                  <w14:checkedState w14:val="2612" w14:font="MS Gothic"/>
                  <w14:uncheckedState w14:val="2610" w14:font="MS Gothic"/>
                </w14:checkbox>
              </w:sdtPr>
              <w:sdtEndPr/>
              <w:sdtContent>
                <w:r w:rsidR="00F44566">
                  <w:rPr>
                    <w:rFonts w:ascii="MS Gothic" w:eastAsia="MS Gothic" w:hAnsi="MS Gothic" w:hint="eastAsia"/>
                    <w:sz w:val="24"/>
                  </w:rPr>
                  <w:t>☒</w:t>
                </w:r>
              </w:sdtContent>
            </w:sdt>
            <w:r w:rsidR="00F4745F" w:rsidRPr="0009319E">
              <w:rPr>
                <w:rFonts w:ascii="Garamond" w:hAnsi="Garamond"/>
                <w:sz w:val="24"/>
              </w:rPr>
              <w:t xml:space="preserve">  No</w:t>
            </w:r>
          </w:p>
          <w:p w14:paraId="1EDDE926" w14:textId="77777777" w:rsidR="00F4745F" w:rsidRPr="0009319E" w:rsidRDefault="00F4745F" w:rsidP="00B604D2">
            <w:pPr>
              <w:spacing w:before="120" w:after="120"/>
              <w:rPr>
                <w:rFonts w:ascii="Garamond" w:hAnsi="Garamond"/>
                <w:sz w:val="24"/>
              </w:rPr>
            </w:pPr>
            <w:r w:rsidRPr="0009319E">
              <w:rPr>
                <w:rFonts w:ascii="Garamond" w:hAnsi="Garamond"/>
                <w:sz w:val="24"/>
              </w:rPr>
              <w:t xml:space="preserve">Notes: </w:t>
            </w:r>
          </w:p>
        </w:tc>
      </w:tr>
      <w:tr w:rsidR="00F4745F" w:rsidRPr="0009319E" w14:paraId="3ADF7023" w14:textId="77777777" w:rsidTr="00B604D2">
        <w:trPr>
          <w:cantSplit/>
          <w:trHeight w:val="2042"/>
        </w:trPr>
        <w:tc>
          <w:tcPr>
            <w:tcW w:w="2313" w:type="dxa"/>
          </w:tcPr>
          <w:p w14:paraId="18A2A8AE" w14:textId="77777777" w:rsidR="00F4745F" w:rsidRPr="0009319E" w:rsidRDefault="00F4745F" w:rsidP="00B604D2">
            <w:pPr>
              <w:spacing w:before="120" w:after="120"/>
              <w:rPr>
                <w:rFonts w:ascii="Garamond" w:hAnsi="Garamond"/>
                <w:b/>
                <w:sz w:val="24"/>
              </w:rPr>
            </w:pPr>
            <w:r w:rsidRPr="0009319E">
              <w:rPr>
                <w:rFonts w:ascii="Garamond" w:hAnsi="Garamond"/>
                <w:b/>
                <w:sz w:val="24"/>
              </w:rPr>
              <w:t xml:space="preserve">Additional Notes </w:t>
            </w:r>
          </w:p>
        </w:tc>
        <w:tc>
          <w:tcPr>
            <w:tcW w:w="3491" w:type="dxa"/>
          </w:tcPr>
          <w:p w14:paraId="332DC878" w14:textId="77777777" w:rsidR="00F4745F" w:rsidRPr="0009319E" w:rsidRDefault="00F4745F" w:rsidP="00B604D2">
            <w:pPr>
              <w:spacing w:before="120" w:after="120"/>
              <w:rPr>
                <w:rFonts w:ascii="Garamond" w:hAnsi="Garamond"/>
                <w:sz w:val="24"/>
              </w:rPr>
            </w:pPr>
          </w:p>
        </w:tc>
        <w:tc>
          <w:tcPr>
            <w:tcW w:w="3645" w:type="dxa"/>
          </w:tcPr>
          <w:p w14:paraId="7E707257" w14:textId="77777777" w:rsidR="00F4745F" w:rsidRPr="0009319E" w:rsidRDefault="00F4745F" w:rsidP="00B604D2">
            <w:pPr>
              <w:spacing w:before="120" w:after="120"/>
              <w:rPr>
                <w:rFonts w:ascii="Garamond" w:hAnsi="Garamond"/>
                <w:sz w:val="24"/>
              </w:rPr>
            </w:pPr>
          </w:p>
        </w:tc>
      </w:tr>
    </w:tbl>
    <w:p w14:paraId="28DDC45C" w14:textId="77777777" w:rsidR="00F4745F" w:rsidRDefault="00F4745F" w:rsidP="00F4745F">
      <w:pPr>
        <w:tabs>
          <w:tab w:val="left" w:pos="1080"/>
        </w:tabs>
        <w:spacing w:before="360" w:after="120" w:line="240" w:lineRule="auto"/>
        <w:rPr>
          <w:rFonts w:ascii="Century Gothic" w:eastAsia="Times New Roman" w:hAnsi="Century Gothic" w:cs="Times New Roman"/>
          <w:b/>
          <w:bCs/>
          <w:sz w:val="24"/>
        </w:rPr>
      </w:pPr>
    </w:p>
    <w:p w14:paraId="24B775A5" w14:textId="77777777" w:rsidR="009D6B15" w:rsidRDefault="00482C88"/>
    <w:sectPr w:rsidR="009D6B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5B274" w14:textId="77777777" w:rsidR="00482C88" w:rsidRDefault="00482C88" w:rsidP="00F4745F">
      <w:pPr>
        <w:spacing w:after="0" w:line="240" w:lineRule="auto"/>
      </w:pPr>
      <w:r>
        <w:separator/>
      </w:r>
    </w:p>
  </w:endnote>
  <w:endnote w:type="continuationSeparator" w:id="0">
    <w:p w14:paraId="225F5A50" w14:textId="77777777" w:rsidR="00482C88" w:rsidRDefault="00482C88" w:rsidP="00F47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C60A4" w14:textId="77777777" w:rsidR="00482C88" w:rsidRDefault="00482C88" w:rsidP="00F4745F">
      <w:pPr>
        <w:spacing w:after="0" w:line="240" w:lineRule="auto"/>
      </w:pPr>
      <w:r>
        <w:separator/>
      </w:r>
    </w:p>
  </w:footnote>
  <w:footnote w:type="continuationSeparator" w:id="0">
    <w:p w14:paraId="5E0814C7" w14:textId="77777777" w:rsidR="00482C88" w:rsidRDefault="00482C88" w:rsidP="00F4745F">
      <w:pPr>
        <w:spacing w:after="0" w:line="240" w:lineRule="auto"/>
      </w:pPr>
      <w:r>
        <w:continuationSeparator/>
      </w:r>
    </w:p>
  </w:footnote>
  <w:footnote w:id="1">
    <w:p w14:paraId="5EC2C880" w14:textId="77777777" w:rsidR="00F4745F" w:rsidRDefault="00F4745F" w:rsidP="00F4745F">
      <w:pPr>
        <w:pStyle w:val="FootnoteText"/>
      </w:pPr>
      <w:r>
        <w:rPr>
          <w:rStyle w:val="FootnoteReference"/>
        </w:rPr>
        <w:footnoteRef/>
      </w:r>
      <w:r>
        <w:t xml:space="preserve"> 90-day does not apply to new workpapers or new measures added to workpapers.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45F"/>
    <w:rsid w:val="000110AB"/>
    <w:rsid w:val="00165550"/>
    <w:rsid w:val="002B6B59"/>
    <w:rsid w:val="00333118"/>
    <w:rsid w:val="003A3D12"/>
    <w:rsid w:val="00460898"/>
    <w:rsid w:val="00482C88"/>
    <w:rsid w:val="005264B9"/>
    <w:rsid w:val="00582D86"/>
    <w:rsid w:val="0061222E"/>
    <w:rsid w:val="006156DF"/>
    <w:rsid w:val="006611F3"/>
    <w:rsid w:val="007635A0"/>
    <w:rsid w:val="007735BC"/>
    <w:rsid w:val="007B433F"/>
    <w:rsid w:val="007E32B9"/>
    <w:rsid w:val="00867580"/>
    <w:rsid w:val="00A067DB"/>
    <w:rsid w:val="00B10B1C"/>
    <w:rsid w:val="00B3519E"/>
    <w:rsid w:val="00B52B8F"/>
    <w:rsid w:val="00C52F6B"/>
    <w:rsid w:val="00C80738"/>
    <w:rsid w:val="00D35CFF"/>
    <w:rsid w:val="00D54CAD"/>
    <w:rsid w:val="00D77011"/>
    <w:rsid w:val="00E7493D"/>
    <w:rsid w:val="00F44566"/>
    <w:rsid w:val="00F47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34421"/>
  <w15:chartTrackingRefBased/>
  <w15:docId w15:val="{09DB5939-C59D-4D81-AC45-96D66218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4745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rsid w:val="00F4745F"/>
    <w:pPr>
      <w:spacing w:after="0" w:line="240" w:lineRule="auto"/>
    </w:pPr>
    <w:rPr>
      <w:sz w:val="20"/>
      <w:szCs w:val="20"/>
    </w:rPr>
  </w:style>
  <w:style w:type="character" w:customStyle="1" w:styleId="FootnoteTextChar">
    <w:name w:val="Footnote Text Char"/>
    <w:basedOn w:val="DefaultParagraphFont"/>
    <w:link w:val="FootnoteText"/>
    <w:uiPriority w:val="99"/>
    <w:rsid w:val="00F4745F"/>
    <w:rPr>
      <w:sz w:val="20"/>
      <w:szCs w:val="20"/>
    </w:rPr>
  </w:style>
  <w:style w:type="character" w:styleId="FootnoteReference">
    <w:name w:val="footnote reference"/>
    <w:basedOn w:val="DefaultParagraphFont"/>
    <w:uiPriority w:val="99"/>
    <w:unhideWhenUsed/>
    <w:rsid w:val="00F4745F"/>
    <w:rPr>
      <w:vertAlign w:val="superscript"/>
    </w:rPr>
  </w:style>
  <w:style w:type="table" w:customStyle="1" w:styleId="TableGrid1">
    <w:name w:val="Table Grid1"/>
    <w:basedOn w:val="TableNormal"/>
    <w:next w:val="TableGrid"/>
    <w:uiPriority w:val="39"/>
    <w:rsid w:val="00F4745F"/>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474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6156DF"/>
    <w:rPr>
      <w:color w:val="0563C1" w:themeColor="hyperlink"/>
      <w:u w:val="single"/>
    </w:rPr>
  </w:style>
  <w:style w:type="paragraph" w:styleId="BodyText">
    <w:name w:val="Body Text"/>
    <w:basedOn w:val="Normal"/>
    <w:link w:val="BodyTextChar"/>
    <w:semiHidden/>
    <w:unhideWhenUsed/>
    <w:rsid w:val="00C80738"/>
    <w:pPr>
      <w:spacing w:before="120" w:after="120" w:line="240" w:lineRule="auto"/>
    </w:pPr>
    <w:rPr>
      <w:rFonts w:ascii="Palatino Linotype" w:eastAsia="Times New Roman" w:hAnsi="Palatino Linotype" w:cs="Times New Roman"/>
    </w:rPr>
  </w:style>
  <w:style w:type="character" w:customStyle="1" w:styleId="BodyTextChar">
    <w:name w:val="Body Text Char"/>
    <w:basedOn w:val="DefaultParagraphFont"/>
    <w:link w:val="BodyText"/>
    <w:semiHidden/>
    <w:rsid w:val="00C80738"/>
    <w:rPr>
      <w:rFonts w:ascii="Palatino Linotype" w:eastAsia="Times New Roman" w:hAnsi="Palatino Linotyp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053910">
      <w:bodyDiv w:val="1"/>
      <w:marLeft w:val="0"/>
      <w:marRight w:val="0"/>
      <w:marTop w:val="0"/>
      <w:marBottom w:val="0"/>
      <w:divBdr>
        <w:top w:val="none" w:sz="0" w:space="0" w:color="auto"/>
        <w:left w:val="none" w:sz="0" w:space="0" w:color="auto"/>
        <w:bottom w:val="none" w:sz="0" w:space="0" w:color="auto"/>
        <w:right w:val="none" w:sz="0" w:space="0" w:color="auto"/>
      </w:divBdr>
    </w:div>
    <w:div w:id="1280987724">
      <w:bodyDiv w:val="1"/>
      <w:marLeft w:val="0"/>
      <w:marRight w:val="0"/>
      <w:marTop w:val="0"/>
      <w:marBottom w:val="0"/>
      <w:divBdr>
        <w:top w:val="none" w:sz="0" w:space="0" w:color="auto"/>
        <w:left w:val="none" w:sz="0" w:space="0" w:color="auto"/>
        <w:bottom w:val="none" w:sz="0" w:space="0" w:color="auto"/>
        <w:right w:val="none" w:sz="0" w:space="0" w:color="auto"/>
      </w:divBdr>
    </w:div>
    <w:div w:id="171384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cpaek@socalgas.com" TargetMode="External"/><Relationship Id="rId4" Type="http://schemas.openxmlformats.org/officeDocument/2006/relationships/styles" Target="styles.xml"/><Relationship Id="rId9" Type="http://schemas.openxmlformats.org/officeDocument/2006/relationships/hyperlink" Target="mailto:adanryd@socalg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269C43200386408AC2A68E8FD10541" ma:contentTypeVersion="12" ma:contentTypeDescription="Create a new document." ma:contentTypeScope="" ma:versionID="b2658039a5d179096797f7d7b5d33c51">
  <xsd:schema xmlns:xsd="http://www.w3.org/2001/XMLSchema" xmlns:xs="http://www.w3.org/2001/XMLSchema" xmlns:p="http://schemas.microsoft.com/office/2006/metadata/properties" xmlns:ns3="fc52014f-2c81-4c4b-91d9-ff60d45d638d" xmlns:ns4="cc73b508-dacc-41de-a31c-846a24ac3052" targetNamespace="http://schemas.microsoft.com/office/2006/metadata/properties" ma:root="true" ma:fieldsID="a5bde676db64bd762f1e0b53f5596d30" ns3:_="" ns4:_="">
    <xsd:import namespace="fc52014f-2c81-4c4b-91d9-ff60d45d638d"/>
    <xsd:import namespace="cc73b508-dacc-41de-a31c-846a24ac30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52014f-2c81-4c4b-91d9-ff60d45d6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73b508-dacc-41de-a31c-846a24ac305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007EAF-ECE4-4034-9CC8-8281DF1179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52014f-2c81-4c4b-91d9-ff60d45d638d"/>
    <ds:schemaRef ds:uri="cc73b508-dacc-41de-a31c-846a24ac3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0CA4BC-B8FE-401D-8D14-24F125103A88}">
  <ds:schemaRefs>
    <ds:schemaRef ds:uri="http://schemas.microsoft.com/sharepoint/v3/contenttype/forms"/>
  </ds:schemaRefs>
</ds:datastoreItem>
</file>

<file path=customXml/itemProps3.xml><?xml version="1.0" encoding="utf-8"?>
<ds:datastoreItem xmlns:ds="http://schemas.openxmlformats.org/officeDocument/2006/customXml" ds:itemID="{B3F8BFF7-DBAA-455D-860A-955A16C769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Danryd, Anders R</dc:creator>
  <cp:keywords/>
  <dc:description/>
  <cp:lastModifiedBy>Danryd, Anders R</cp:lastModifiedBy>
  <cp:revision>22</cp:revision>
  <dcterms:created xsi:type="dcterms:W3CDTF">2020-06-04T20:34:00Z</dcterms:created>
  <dcterms:modified xsi:type="dcterms:W3CDTF">2020-07-06T17:11:00Z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0x0101002C269C43200386408AC2A68E8FD10541</vt:lpwstr>
  </property>
</Properties>
</file>